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60BF" w:rsidR="007E70EA" w:rsidP="007E70EA" w:rsidRDefault="007E70EA" w14:paraId="1A71359D" w14:textId="30A9322E">
      <w:pPr>
        <w:rPr>
          <w:rFonts w:ascii="Arial" w:hAnsi="Arial" w:cs="Arial"/>
          <w:b/>
          <w:bCs/>
        </w:rPr>
      </w:pPr>
      <w:r w:rsidRPr="007060BF">
        <w:rPr>
          <w:rFonts w:ascii="Arial" w:hAnsi="Arial" w:cs="Arial"/>
          <w:b/>
          <w:bCs/>
        </w:rPr>
        <w:t>Notulen van de 3e MR-vergadering 2022-2023 van de CSG</w:t>
      </w:r>
    </w:p>
    <w:p w:rsidRPr="007060BF" w:rsidR="007E70EA" w:rsidP="007E70EA" w:rsidRDefault="007E70EA" w14:paraId="3A399EA4" w14:textId="77777777">
      <w:pPr>
        <w:rPr>
          <w:rFonts w:ascii="Arial" w:hAnsi="Arial" w:cs="Arial"/>
        </w:rPr>
      </w:pPr>
      <w:r w:rsidRPr="007060BF">
        <w:rPr>
          <w:rFonts w:ascii="Arial" w:hAnsi="Arial" w:cs="Arial"/>
        </w:rPr>
        <w:t xml:space="preserve">Plaats: </w:t>
      </w:r>
      <w:proofErr w:type="spellStart"/>
      <w:r w:rsidRPr="007060BF">
        <w:rPr>
          <w:rFonts w:ascii="Arial" w:hAnsi="Arial" w:cs="Arial"/>
        </w:rPr>
        <w:t>bestuursbureau</w:t>
      </w:r>
      <w:proofErr w:type="spellEnd"/>
    </w:p>
    <w:p w:rsidRPr="007060BF" w:rsidR="007E70EA" w:rsidP="007E70EA" w:rsidRDefault="007E70EA" w14:paraId="4F87D2AB" w14:textId="074811B8">
      <w:pPr>
        <w:rPr>
          <w:rFonts w:ascii="Arial" w:hAnsi="Arial" w:cs="Arial"/>
        </w:rPr>
      </w:pPr>
      <w:r w:rsidRPr="007060BF">
        <w:rPr>
          <w:rFonts w:ascii="Arial" w:hAnsi="Arial" w:cs="Arial"/>
        </w:rPr>
        <w:t>Datum: 31 januari 2023</w:t>
      </w:r>
    </w:p>
    <w:p w:rsidRPr="007060BF" w:rsidR="007E70EA" w:rsidP="007E70EA" w:rsidRDefault="007E70EA" w14:paraId="28A9C2D7" w14:textId="77777777">
      <w:pPr>
        <w:rPr>
          <w:rFonts w:ascii="Arial" w:hAnsi="Arial" w:cs="Arial"/>
        </w:rPr>
      </w:pPr>
      <w:r w:rsidRPr="007060BF">
        <w:rPr>
          <w:rFonts w:ascii="Arial" w:hAnsi="Arial" w:cs="Arial"/>
        </w:rPr>
        <w:t>Aanvang: 19.00 uur</w:t>
      </w:r>
    </w:p>
    <w:p w:rsidRPr="007060BF" w:rsidR="007E70EA" w:rsidP="007E70EA" w:rsidRDefault="007E70EA" w14:paraId="13A467FB" w14:textId="184C72F8">
      <w:pPr>
        <w:rPr>
          <w:rFonts w:ascii="Arial" w:hAnsi="Arial" w:cs="Arial"/>
        </w:rPr>
      </w:pPr>
      <w:r w:rsidRPr="007060BF">
        <w:rPr>
          <w:rFonts w:ascii="Arial" w:hAnsi="Arial" w:cs="Arial"/>
        </w:rPr>
        <w:t>Eindtijd: 21.</w:t>
      </w:r>
      <w:r w:rsidRPr="007060BF" w:rsidR="004D33F3">
        <w:rPr>
          <w:rFonts w:ascii="Arial" w:hAnsi="Arial" w:cs="Arial"/>
        </w:rPr>
        <w:t>35</w:t>
      </w:r>
    </w:p>
    <w:p w:rsidRPr="007060BF" w:rsidR="007E70EA" w:rsidP="007E70EA" w:rsidRDefault="007E70EA" w14:paraId="2535D2AA" w14:textId="6CAF6FA4">
      <w:pPr>
        <w:rPr>
          <w:rFonts w:ascii="Arial" w:hAnsi="Arial" w:cs="Arial"/>
        </w:rPr>
      </w:pPr>
      <w:r w:rsidRPr="007060BF">
        <w:rPr>
          <w:rFonts w:ascii="Arial" w:hAnsi="Arial" w:cs="Arial"/>
        </w:rPr>
        <w:t xml:space="preserve">Aanwezig: </w:t>
      </w:r>
      <w:r w:rsidRPr="007060BF" w:rsidR="004D33F3">
        <w:rPr>
          <w:rFonts w:ascii="Arial" w:hAnsi="Arial" w:cs="Arial"/>
        </w:rPr>
        <w:t>Amy Rutgers (</w:t>
      </w:r>
      <w:proofErr w:type="spellStart"/>
      <w:r w:rsidRPr="007060BF" w:rsidR="004D33F3">
        <w:rPr>
          <w:rFonts w:ascii="Arial" w:hAnsi="Arial" w:cs="Arial"/>
        </w:rPr>
        <w:t>og</w:t>
      </w:r>
      <w:proofErr w:type="spellEnd"/>
      <w:r w:rsidRPr="007060BF" w:rsidR="004D33F3">
        <w:rPr>
          <w:rFonts w:ascii="Arial" w:hAnsi="Arial" w:cs="Arial"/>
        </w:rPr>
        <w:t>), Erik Schipper (</w:t>
      </w:r>
      <w:proofErr w:type="spellStart"/>
      <w:r w:rsidRPr="007060BF" w:rsidR="004D33F3">
        <w:rPr>
          <w:rFonts w:ascii="Arial" w:hAnsi="Arial" w:cs="Arial"/>
        </w:rPr>
        <w:t>og</w:t>
      </w:r>
      <w:proofErr w:type="spellEnd"/>
      <w:r w:rsidRPr="007060BF" w:rsidR="004D33F3">
        <w:rPr>
          <w:rFonts w:ascii="Arial" w:hAnsi="Arial" w:cs="Arial"/>
        </w:rPr>
        <w:t xml:space="preserve">), </w:t>
      </w:r>
      <w:proofErr w:type="spellStart"/>
      <w:r w:rsidRPr="007060BF" w:rsidR="00A2450F">
        <w:rPr>
          <w:rFonts w:ascii="Arial" w:hAnsi="Arial" w:cs="Arial"/>
        </w:rPr>
        <w:t>Aleid</w:t>
      </w:r>
      <w:proofErr w:type="spellEnd"/>
      <w:r w:rsidRPr="007060BF" w:rsidR="00A2450F">
        <w:rPr>
          <w:rFonts w:ascii="Arial" w:hAnsi="Arial" w:cs="Arial"/>
        </w:rPr>
        <w:t xml:space="preserve"> Vos (</w:t>
      </w:r>
      <w:proofErr w:type="spellStart"/>
      <w:r w:rsidRPr="007060BF" w:rsidR="00A2450F">
        <w:rPr>
          <w:rFonts w:ascii="Arial" w:hAnsi="Arial" w:cs="Arial"/>
        </w:rPr>
        <w:t>og</w:t>
      </w:r>
      <w:proofErr w:type="spellEnd"/>
      <w:r w:rsidRPr="007060BF" w:rsidR="00A2450F">
        <w:rPr>
          <w:rFonts w:ascii="Arial" w:hAnsi="Arial" w:cs="Arial"/>
        </w:rPr>
        <w:t xml:space="preserve">), </w:t>
      </w:r>
      <w:r w:rsidR="005C1C96">
        <w:rPr>
          <w:rFonts w:ascii="Arial" w:hAnsi="Arial" w:cs="Arial"/>
        </w:rPr>
        <w:t>Marloes Dijkema (</w:t>
      </w:r>
      <w:proofErr w:type="spellStart"/>
      <w:r w:rsidR="005C1C96">
        <w:rPr>
          <w:rFonts w:ascii="Arial" w:hAnsi="Arial" w:cs="Arial"/>
        </w:rPr>
        <w:t>og</w:t>
      </w:r>
      <w:proofErr w:type="spellEnd"/>
      <w:r w:rsidR="005C1C96">
        <w:rPr>
          <w:rFonts w:ascii="Arial" w:hAnsi="Arial" w:cs="Arial"/>
        </w:rPr>
        <w:t xml:space="preserve">), </w:t>
      </w:r>
      <w:r w:rsidRPr="007060BF">
        <w:rPr>
          <w:rFonts w:ascii="Arial" w:hAnsi="Arial" w:cs="Arial"/>
        </w:rPr>
        <w:t>Annemarie van Asselt (</w:t>
      </w:r>
      <w:proofErr w:type="spellStart"/>
      <w:r w:rsidRPr="007060BF">
        <w:rPr>
          <w:rFonts w:ascii="Arial" w:hAnsi="Arial" w:cs="Arial"/>
        </w:rPr>
        <w:t>vz</w:t>
      </w:r>
      <w:proofErr w:type="spellEnd"/>
      <w:r w:rsidRPr="007060BF">
        <w:rPr>
          <w:rFonts w:ascii="Arial" w:hAnsi="Arial" w:cs="Arial"/>
        </w:rPr>
        <w:t xml:space="preserve">, pg), </w:t>
      </w:r>
      <w:r w:rsidR="001A5DA0">
        <w:rPr>
          <w:rFonts w:ascii="Arial" w:hAnsi="Arial" w:cs="Arial"/>
        </w:rPr>
        <w:t xml:space="preserve">Arens </w:t>
      </w:r>
      <w:proofErr w:type="spellStart"/>
      <w:r w:rsidR="001A5DA0">
        <w:rPr>
          <w:rFonts w:ascii="Arial" w:hAnsi="Arial" w:cs="Arial"/>
        </w:rPr>
        <w:t>Usmany</w:t>
      </w:r>
      <w:proofErr w:type="spellEnd"/>
      <w:r w:rsidR="001A5DA0">
        <w:rPr>
          <w:rFonts w:ascii="Arial" w:hAnsi="Arial" w:cs="Arial"/>
        </w:rPr>
        <w:t xml:space="preserve"> (pg), Ruben Meijer (pg), Mark </w:t>
      </w:r>
      <w:proofErr w:type="spellStart"/>
      <w:r w:rsidR="001A5DA0">
        <w:rPr>
          <w:rFonts w:ascii="Arial" w:hAnsi="Arial" w:cs="Arial"/>
        </w:rPr>
        <w:t>Spieringhs</w:t>
      </w:r>
      <w:proofErr w:type="spellEnd"/>
      <w:r w:rsidR="001A5DA0">
        <w:rPr>
          <w:rFonts w:ascii="Arial" w:hAnsi="Arial" w:cs="Arial"/>
        </w:rPr>
        <w:t xml:space="preserve"> (pg), Jaron Bliek (pg)</w:t>
      </w:r>
      <w:r w:rsidRPr="007060BF">
        <w:rPr>
          <w:rFonts w:ascii="Arial" w:hAnsi="Arial" w:cs="Arial"/>
        </w:rPr>
        <w:t xml:space="preserve">, Ronald </w:t>
      </w:r>
      <w:proofErr w:type="spellStart"/>
      <w:r w:rsidRPr="007060BF">
        <w:rPr>
          <w:rFonts w:ascii="Arial" w:hAnsi="Arial" w:cs="Arial"/>
        </w:rPr>
        <w:t>Oldenziel</w:t>
      </w:r>
      <w:proofErr w:type="spellEnd"/>
      <w:r w:rsidRPr="007060BF">
        <w:rPr>
          <w:rFonts w:ascii="Arial" w:hAnsi="Arial" w:cs="Arial"/>
        </w:rPr>
        <w:t xml:space="preserve"> (</w:t>
      </w:r>
      <w:proofErr w:type="spellStart"/>
      <w:r w:rsidRPr="007060BF">
        <w:rPr>
          <w:rFonts w:ascii="Arial" w:hAnsi="Arial" w:cs="Arial"/>
        </w:rPr>
        <w:t>not</w:t>
      </w:r>
      <w:proofErr w:type="spellEnd"/>
      <w:r w:rsidRPr="007060BF">
        <w:rPr>
          <w:rFonts w:ascii="Arial" w:hAnsi="Arial" w:cs="Arial"/>
        </w:rPr>
        <w:t>.,pg), Ron Benjamins (bestuurder)</w:t>
      </w:r>
    </w:p>
    <w:p w:rsidRPr="007060BF" w:rsidR="007E70EA" w:rsidP="007E70EA" w:rsidRDefault="007E70EA" w14:paraId="1CDF8C5E" w14:textId="7D568656">
      <w:pPr>
        <w:rPr>
          <w:rFonts w:ascii="Arial" w:hAnsi="Arial" w:cs="Arial"/>
        </w:rPr>
      </w:pPr>
      <w:r w:rsidRPr="007060BF">
        <w:rPr>
          <w:rFonts w:ascii="Arial" w:hAnsi="Arial" w:cs="Arial"/>
        </w:rPr>
        <w:t xml:space="preserve">Afwezig met kennisgeving: </w:t>
      </w:r>
      <w:r w:rsidRPr="007060BF" w:rsidR="004D33F3">
        <w:rPr>
          <w:rFonts w:ascii="Arial" w:hAnsi="Arial" w:cs="Arial"/>
        </w:rPr>
        <w:t xml:space="preserve">Jan Gerhard Graver (pg) </w:t>
      </w:r>
    </w:p>
    <w:p w:rsidRPr="007060BF" w:rsidR="004E7061" w:rsidP="00F81CC9" w:rsidRDefault="004E7061" w14:paraId="332C1E77" w14:textId="77777777">
      <w:pPr>
        <w:pBdr>
          <w:bottom w:val="single" w:color="auto" w:sz="6" w:space="1"/>
        </w:pBdr>
        <w:spacing w:line="276" w:lineRule="auto"/>
        <w:rPr>
          <w:rFonts w:ascii="Arial" w:hAnsi="Arial" w:cs="Arial"/>
        </w:rPr>
      </w:pPr>
    </w:p>
    <w:p w:rsidRPr="00F81CC9" w:rsidR="00937ADC" w:rsidP="00A058E5" w:rsidRDefault="00937ADC" w14:paraId="574BE4D7" w14:textId="39AA0C4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F81CC9">
        <w:rPr>
          <w:rFonts w:ascii="Arial" w:hAnsi="Arial" w:cs="Arial"/>
          <w:b/>
          <w:bCs/>
          <w:i/>
          <w:iCs/>
          <w:color w:val="000000" w:themeColor="text1"/>
        </w:rPr>
        <w:t>Opening</w:t>
      </w:r>
      <w:r w:rsidRPr="00F81CC9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7060BF">
        <w:rPr>
          <w:rFonts w:ascii="Arial" w:hAnsi="Arial" w:cs="Arial"/>
        </w:rPr>
        <w:t>Na voorbespreking MR zonder bestuurder opent de voorzitter de vergadering om 20:00</w:t>
      </w:r>
      <w:r w:rsidR="002244D1">
        <w:rPr>
          <w:rFonts w:ascii="Arial" w:hAnsi="Arial" w:cs="Arial"/>
        </w:rPr>
        <w:t>.</w:t>
      </w:r>
    </w:p>
    <w:p w:rsidRPr="007060BF" w:rsidR="00F81CC9" w:rsidP="00A058E5" w:rsidRDefault="00F81CC9" w14:paraId="6E681C69" w14:textId="77777777">
      <w:pPr>
        <w:pStyle w:val="ListParagraph"/>
        <w:ind w:left="426" w:hanging="426"/>
        <w:rPr>
          <w:rFonts w:ascii="Arial" w:hAnsi="Arial" w:cs="Arial"/>
          <w:color w:val="000000" w:themeColor="text1"/>
        </w:rPr>
      </w:pPr>
    </w:p>
    <w:p w:rsidRPr="00F81CC9" w:rsidR="004E7061" w:rsidP="00A058E5" w:rsidRDefault="004E7061" w14:paraId="47FFFB9C" w14:textId="62FE77E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i/>
          <w:iCs/>
          <w:color w:val="000000" w:themeColor="text1"/>
        </w:rPr>
      </w:pPr>
      <w:r w:rsidRPr="00F81CC9">
        <w:rPr>
          <w:rFonts w:ascii="Arial" w:hAnsi="Arial" w:cs="Arial"/>
          <w:b/>
          <w:bCs/>
          <w:i/>
          <w:iCs/>
          <w:color w:val="000000" w:themeColor="text1"/>
        </w:rPr>
        <w:t xml:space="preserve">Mededelingen </w:t>
      </w:r>
    </w:p>
    <w:p w:rsidRPr="007060BF" w:rsidR="00C86E7D" w:rsidP="003B5C0B" w:rsidRDefault="00C86E7D" w14:paraId="3DC2D848" w14:textId="468ADEF8">
      <w:pPr>
        <w:pStyle w:val="ListParagraph"/>
        <w:ind w:left="852" w:hanging="426"/>
        <w:rPr>
          <w:rFonts w:ascii="Arial" w:hAnsi="Arial" w:cs="Arial"/>
          <w:color w:val="000000" w:themeColor="text1"/>
        </w:rPr>
      </w:pPr>
      <w:r w:rsidRPr="00F81CC9">
        <w:rPr>
          <w:rFonts w:ascii="Arial" w:hAnsi="Arial" w:cs="Arial"/>
          <w:i/>
          <w:iCs/>
          <w:color w:val="000000" w:themeColor="text1"/>
        </w:rPr>
        <w:t>Voorzitter</w:t>
      </w:r>
      <w:r w:rsidRPr="007060BF">
        <w:rPr>
          <w:rFonts w:ascii="Arial" w:hAnsi="Arial" w:cs="Arial"/>
          <w:color w:val="000000" w:themeColor="text1"/>
        </w:rPr>
        <w:t>:</w:t>
      </w:r>
    </w:p>
    <w:p w:rsidR="00682C7B" w:rsidP="00311950" w:rsidRDefault="00010093" w14:paraId="7A050C66" w14:textId="77777777">
      <w:pPr>
        <w:pStyle w:val="ListParagraph"/>
        <w:ind w:left="426"/>
        <w:rPr>
          <w:rFonts w:ascii="Arial" w:hAnsi="Arial" w:cs="Arial"/>
          <w:i/>
          <w:iCs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Ingekomen stuk</w:t>
      </w:r>
      <w:r w:rsidRPr="007060BF" w:rsidR="001A3995">
        <w:rPr>
          <w:rFonts w:ascii="Arial" w:hAnsi="Arial" w:cs="Arial"/>
          <w:color w:val="000000" w:themeColor="text1"/>
        </w:rPr>
        <w:t xml:space="preserve"> van ouder </w:t>
      </w:r>
      <w:r w:rsidRPr="007060BF" w:rsidR="00615487">
        <w:rPr>
          <w:rFonts w:ascii="Arial" w:hAnsi="Arial" w:cs="Arial"/>
          <w:color w:val="000000" w:themeColor="text1"/>
        </w:rPr>
        <w:t>van CSG Wessel Gansfort</w:t>
      </w:r>
      <w:r w:rsidRPr="007060BF" w:rsidR="001A3995">
        <w:rPr>
          <w:rFonts w:ascii="Arial" w:hAnsi="Arial" w:cs="Arial"/>
          <w:color w:val="000000" w:themeColor="text1"/>
        </w:rPr>
        <w:t xml:space="preserve"> naar aanleiding van </w:t>
      </w:r>
      <w:r w:rsidRPr="007060BF" w:rsidR="00615487">
        <w:rPr>
          <w:rFonts w:ascii="Arial" w:hAnsi="Arial" w:cs="Arial"/>
          <w:color w:val="000000" w:themeColor="text1"/>
        </w:rPr>
        <w:t xml:space="preserve">een door leerlingen georganiseerde buitenlandreis die door de vestigingsdirectie </w:t>
      </w:r>
      <w:r w:rsidRPr="007060BF" w:rsidR="006A054D">
        <w:rPr>
          <w:rFonts w:ascii="Arial" w:hAnsi="Arial" w:cs="Arial"/>
          <w:color w:val="000000" w:themeColor="text1"/>
        </w:rPr>
        <w:t>is gecancel</w:t>
      </w:r>
      <w:r w:rsidRPr="007060BF" w:rsidR="000D6287">
        <w:rPr>
          <w:rFonts w:ascii="Arial" w:hAnsi="Arial" w:cs="Arial"/>
          <w:color w:val="000000" w:themeColor="text1"/>
        </w:rPr>
        <w:t>d</w:t>
      </w:r>
      <w:r w:rsidRPr="007060BF">
        <w:rPr>
          <w:rFonts w:ascii="Arial" w:hAnsi="Arial" w:cs="Arial"/>
          <w:color w:val="000000" w:themeColor="text1"/>
        </w:rPr>
        <w:t>.</w:t>
      </w:r>
      <w:r w:rsidRPr="007060BF" w:rsidR="006A4F5D">
        <w:rPr>
          <w:rFonts w:ascii="Arial" w:hAnsi="Arial" w:cs="Arial"/>
          <w:color w:val="000000" w:themeColor="text1"/>
        </w:rPr>
        <w:t xml:space="preserve"> </w:t>
      </w:r>
      <w:r w:rsidRPr="007060BF" w:rsidR="000E78ED">
        <w:rPr>
          <w:rFonts w:ascii="Arial" w:hAnsi="Arial" w:cs="Arial"/>
          <w:color w:val="000000" w:themeColor="text1"/>
        </w:rPr>
        <w:t xml:space="preserve">De brief is gericht aan de MR, omdat het </w:t>
      </w:r>
      <w:r w:rsidRPr="007060BF" w:rsidR="00D24448">
        <w:rPr>
          <w:rFonts w:ascii="Arial" w:hAnsi="Arial" w:cs="Arial"/>
          <w:color w:val="000000" w:themeColor="text1"/>
        </w:rPr>
        <w:t>vestiging</w:t>
      </w:r>
      <w:r w:rsidR="00F81CC9">
        <w:rPr>
          <w:rFonts w:ascii="Arial" w:hAnsi="Arial" w:cs="Arial"/>
          <w:color w:val="000000" w:themeColor="text1"/>
        </w:rPr>
        <w:t xml:space="preserve"> </w:t>
      </w:r>
      <w:r w:rsidRPr="007060BF" w:rsidR="00D24448">
        <w:rPr>
          <w:rFonts w:ascii="Arial" w:hAnsi="Arial" w:cs="Arial"/>
          <w:color w:val="000000" w:themeColor="text1"/>
        </w:rPr>
        <w:t>specifiek</w:t>
      </w:r>
      <w:r w:rsidRPr="007060BF" w:rsidR="000E78ED">
        <w:rPr>
          <w:rFonts w:ascii="Arial" w:hAnsi="Arial" w:cs="Arial"/>
          <w:color w:val="000000" w:themeColor="text1"/>
        </w:rPr>
        <w:t xml:space="preserve"> is</w:t>
      </w:r>
      <w:r w:rsidRPr="007060BF" w:rsidR="00D24448">
        <w:rPr>
          <w:rFonts w:ascii="Arial" w:hAnsi="Arial" w:cs="Arial"/>
          <w:color w:val="000000" w:themeColor="text1"/>
        </w:rPr>
        <w:t xml:space="preserve"> </w:t>
      </w:r>
      <w:r w:rsidRPr="007060BF" w:rsidR="00CA3625">
        <w:rPr>
          <w:rFonts w:ascii="Arial" w:hAnsi="Arial" w:cs="Arial"/>
          <w:color w:val="000000" w:themeColor="text1"/>
        </w:rPr>
        <w:t xml:space="preserve">wordt </w:t>
      </w:r>
      <w:r w:rsidRPr="007060BF" w:rsidR="00766B61">
        <w:rPr>
          <w:rFonts w:ascii="Arial" w:hAnsi="Arial" w:cs="Arial"/>
          <w:color w:val="000000" w:themeColor="text1"/>
        </w:rPr>
        <w:t>de</w:t>
      </w:r>
      <w:r w:rsidRPr="007060BF" w:rsidR="004614A2">
        <w:rPr>
          <w:rFonts w:ascii="Arial" w:hAnsi="Arial" w:cs="Arial"/>
          <w:color w:val="000000" w:themeColor="text1"/>
        </w:rPr>
        <w:t xml:space="preserve"> </w:t>
      </w:r>
      <w:r w:rsidRPr="007060BF" w:rsidR="00766B61">
        <w:rPr>
          <w:rFonts w:ascii="Arial" w:hAnsi="Arial" w:cs="Arial"/>
          <w:color w:val="000000" w:themeColor="text1"/>
        </w:rPr>
        <w:t xml:space="preserve">brief </w:t>
      </w:r>
      <w:r w:rsidRPr="007060BF" w:rsidR="00CA3625">
        <w:rPr>
          <w:rFonts w:ascii="Arial" w:hAnsi="Arial" w:cs="Arial"/>
          <w:color w:val="000000" w:themeColor="text1"/>
        </w:rPr>
        <w:t>doorgezonden naar de deelraad van het Wessel Gansfort</w:t>
      </w:r>
      <w:r w:rsidRPr="007060BF" w:rsidR="004614A2">
        <w:rPr>
          <w:rFonts w:ascii="Arial" w:hAnsi="Arial" w:cs="Arial"/>
          <w:color w:val="000000" w:themeColor="text1"/>
        </w:rPr>
        <w:t>.</w:t>
      </w:r>
      <w:r w:rsidRPr="007060BF" w:rsidR="005917D7">
        <w:rPr>
          <w:rFonts w:ascii="Arial" w:hAnsi="Arial" w:cs="Arial"/>
          <w:color w:val="000000" w:themeColor="text1"/>
        </w:rPr>
        <w:t xml:space="preserve"> [actie]</w:t>
      </w:r>
      <w:r w:rsidRPr="007060BF" w:rsidR="00C86E7D">
        <w:rPr>
          <w:rFonts w:ascii="Arial" w:hAnsi="Arial" w:cs="Arial"/>
          <w:color w:val="000000" w:themeColor="text1"/>
        </w:rPr>
        <w:br/>
      </w:r>
    </w:p>
    <w:p w:rsidRPr="007060BF" w:rsidR="004E7061" w:rsidP="00311950" w:rsidRDefault="00C86E7D" w14:paraId="24606B7A" w14:textId="0AFF2A43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F81CC9">
        <w:rPr>
          <w:rFonts w:ascii="Arial" w:hAnsi="Arial" w:cs="Arial"/>
          <w:i/>
          <w:iCs/>
          <w:color w:val="000000" w:themeColor="text1"/>
        </w:rPr>
        <w:t>Bestuurder</w:t>
      </w:r>
      <w:r w:rsidRPr="007060BF">
        <w:rPr>
          <w:rFonts w:ascii="Arial" w:hAnsi="Arial" w:cs="Arial"/>
          <w:color w:val="000000" w:themeColor="text1"/>
        </w:rPr>
        <w:t>:</w:t>
      </w:r>
    </w:p>
    <w:p w:rsidRPr="007060BF" w:rsidR="00C86E7D" w:rsidP="00311950" w:rsidRDefault="000D6287" w14:paraId="7587F2CD" w14:textId="58B60926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H</w:t>
      </w:r>
      <w:r w:rsidRPr="007060BF" w:rsidR="00F806BF">
        <w:rPr>
          <w:rFonts w:ascii="Arial" w:hAnsi="Arial" w:cs="Arial"/>
          <w:color w:val="000000" w:themeColor="text1"/>
        </w:rPr>
        <w:t>et directieteam, de directeuren</w:t>
      </w:r>
      <w:r w:rsidRPr="007060BF" w:rsidR="003C204A">
        <w:rPr>
          <w:rFonts w:ascii="Arial" w:hAnsi="Arial" w:cs="Arial"/>
          <w:color w:val="000000" w:themeColor="text1"/>
        </w:rPr>
        <w:t xml:space="preserve">, bestaat uit </w:t>
      </w:r>
      <w:r w:rsidRPr="007060BF" w:rsidR="001F5C1A">
        <w:rPr>
          <w:rFonts w:ascii="Arial" w:hAnsi="Arial" w:cs="Arial"/>
          <w:color w:val="000000" w:themeColor="text1"/>
        </w:rPr>
        <w:t>interim-directeuren</w:t>
      </w:r>
      <w:r w:rsidRPr="007060BF" w:rsidR="00B80A03">
        <w:rPr>
          <w:rFonts w:ascii="Arial" w:hAnsi="Arial" w:cs="Arial"/>
          <w:color w:val="000000" w:themeColor="text1"/>
        </w:rPr>
        <w:t xml:space="preserve"> </w:t>
      </w:r>
      <w:r w:rsidRPr="007060BF" w:rsidR="003C204A">
        <w:rPr>
          <w:rFonts w:ascii="Arial" w:hAnsi="Arial" w:cs="Arial"/>
          <w:color w:val="000000" w:themeColor="text1"/>
        </w:rPr>
        <w:t xml:space="preserve">en </w:t>
      </w:r>
      <w:r w:rsidRPr="007060BF" w:rsidR="00A62282">
        <w:rPr>
          <w:rFonts w:ascii="Arial" w:hAnsi="Arial" w:cs="Arial"/>
          <w:color w:val="000000" w:themeColor="text1"/>
        </w:rPr>
        <w:t>directeuren die nog maar net uit de startblokken zijn.</w:t>
      </w:r>
      <w:r w:rsidRPr="007060BF" w:rsidR="00B80A03">
        <w:rPr>
          <w:rFonts w:ascii="Arial" w:hAnsi="Arial" w:cs="Arial"/>
          <w:color w:val="000000" w:themeColor="text1"/>
        </w:rPr>
        <w:t xml:space="preserve"> </w:t>
      </w:r>
      <w:r w:rsidRPr="007060BF" w:rsidR="00A421DE">
        <w:rPr>
          <w:rFonts w:ascii="Arial" w:hAnsi="Arial" w:cs="Arial"/>
          <w:color w:val="000000" w:themeColor="text1"/>
        </w:rPr>
        <w:t xml:space="preserve">Daarnaast </w:t>
      </w:r>
      <w:r w:rsidRPr="007060BF" w:rsidR="003C33D5">
        <w:rPr>
          <w:rFonts w:ascii="Arial" w:hAnsi="Arial" w:cs="Arial"/>
          <w:color w:val="000000" w:themeColor="text1"/>
        </w:rPr>
        <w:t xml:space="preserve">baart </w:t>
      </w:r>
      <w:r w:rsidRPr="007060BF" w:rsidR="00F00201">
        <w:rPr>
          <w:rFonts w:ascii="Arial" w:hAnsi="Arial" w:cs="Arial"/>
          <w:color w:val="000000" w:themeColor="text1"/>
        </w:rPr>
        <w:t>de gezondheid van een van de directeuren zorgen.</w:t>
      </w:r>
    </w:p>
    <w:p w:rsidRPr="007060BF" w:rsidR="003C33D5" w:rsidP="00311950" w:rsidRDefault="003C33D5" w14:paraId="6370F574" w14:textId="6F4A2876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 xml:space="preserve">Al met al, </w:t>
      </w:r>
      <w:r w:rsidRPr="007060BF" w:rsidR="00941CDD">
        <w:rPr>
          <w:rFonts w:ascii="Arial" w:hAnsi="Arial" w:cs="Arial"/>
          <w:color w:val="000000" w:themeColor="text1"/>
        </w:rPr>
        <w:t xml:space="preserve">is het </w:t>
      </w:r>
      <w:r w:rsidRPr="007060BF" w:rsidR="00C54433">
        <w:rPr>
          <w:rFonts w:ascii="Arial" w:hAnsi="Arial" w:cs="Arial"/>
          <w:color w:val="000000" w:themeColor="text1"/>
        </w:rPr>
        <w:t>directie</w:t>
      </w:r>
      <w:r w:rsidRPr="007060BF" w:rsidR="00941CDD">
        <w:rPr>
          <w:rFonts w:ascii="Arial" w:hAnsi="Arial" w:cs="Arial"/>
          <w:color w:val="000000" w:themeColor="text1"/>
        </w:rPr>
        <w:t>team gemankeerd</w:t>
      </w:r>
      <w:r w:rsidRPr="007060BF" w:rsidR="00BC070F">
        <w:rPr>
          <w:rFonts w:ascii="Arial" w:hAnsi="Arial" w:cs="Arial"/>
          <w:color w:val="000000" w:themeColor="text1"/>
        </w:rPr>
        <w:t xml:space="preserve"> en niet op volle strekte</w:t>
      </w:r>
      <w:r w:rsidRPr="007060BF" w:rsidR="00941CDD">
        <w:rPr>
          <w:rFonts w:ascii="Arial" w:hAnsi="Arial" w:cs="Arial"/>
          <w:color w:val="000000" w:themeColor="text1"/>
        </w:rPr>
        <w:t>, dat baart zorgen</w:t>
      </w:r>
      <w:r w:rsidRPr="007060BF" w:rsidR="001F5C1A">
        <w:rPr>
          <w:rFonts w:ascii="Arial" w:hAnsi="Arial" w:cs="Arial"/>
          <w:color w:val="000000" w:themeColor="text1"/>
        </w:rPr>
        <w:t xml:space="preserve"> en heeft invloed op de kwaliteit van werken</w:t>
      </w:r>
      <w:r w:rsidR="0042169B">
        <w:rPr>
          <w:rFonts w:ascii="Arial" w:hAnsi="Arial" w:cs="Arial"/>
          <w:color w:val="000000" w:themeColor="text1"/>
        </w:rPr>
        <w:t>, we moeten het ermee doen, we redden het wel, maar een goed ingewerkt team</w:t>
      </w:r>
      <w:r w:rsidR="00682C7B">
        <w:rPr>
          <w:rFonts w:ascii="Arial" w:hAnsi="Arial" w:cs="Arial"/>
          <w:color w:val="000000" w:themeColor="text1"/>
        </w:rPr>
        <w:t xml:space="preserve"> zou natuurlijk veel fijner zijn.</w:t>
      </w:r>
    </w:p>
    <w:p w:rsidRPr="007060BF" w:rsidR="00C54433" w:rsidP="00A058E5" w:rsidRDefault="00C54433" w14:paraId="7B704A3C" w14:textId="1DDCCA59">
      <w:pPr>
        <w:pStyle w:val="ListParagraph"/>
        <w:ind w:left="426" w:hanging="426"/>
        <w:rPr>
          <w:rFonts w:ascii="Arial" w:hAnsi="Arial" w:cs="Arial"/>
          <w:color w:val="000000" w:themeColor="text1"/>
        </w:rPr>
      </w:pPr>
    </w:p>
    <w:p w:rsidRPr="007060BF" w:rsidR="00C54433" w:rsidP="00311950" w:rsidRDefault="003245DC" w14:paraId="3A4B7733" w14:textId="0666E741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 xml:space="preserve">Het huidige </w:t>
      </w:r>
      <w:r w:rsidRPr="007060BF" w:rsidR="00171C6A">
        <w:rPr>
          <w:rFonts w:ascii="Arial" w:hAnsi="Arial" w:cs="Arial"/>
          <w:color w:val="000000" w:themeColor="text1"/>
        </w:rPr>
        <w:t>beleidsplan</w:t>
      </w:r>
      <w:r w:rsidRPr="007060BF" w:rsidR="007E3A8D">
        <w:rPr>
          <w:rFonts w:ascii="Arial" w:hAnsi="Arial" w:cs="Arial"/>
          <w:color w:val="000000" w:themeColor="text1"/>
        </w:rPr>
        <w:t xml:space="preserve"> </w:t>
      </w:r>
      <w:r w:rsidR="00682C7B">
        <w:rPr>
          <w:rFonts w:ascii="Arial" w:hAnsi="Arial" w:cs="Arial"/>
          <w:color w:val="000000" w:themeColor="text1"/>
        </w:rPr>
        <w:t xml:space="preserve">loopt </w:t>
      </w:r>
      <w:r w:rsidRPr="007060BF" w:rsidR="007E3A8D">
        <w:rPr>
          <w:rFonts w:ascii="Arial" w:hAnsi="Arial" w:cs="Arial"/>
          <w:color w:val="000000" w:themeColor="text1"/>
        </w:rPr>
        <w:t xml:space="preserve">tot en met 2023 (schooljaar). </w:t>
      </w:r>
      <w:r w:rsidRPr="007060BF" w:rsidR="00BA5F1C">
        <w:rPr>
          <w:rFonts w:ascii="Arial" w:hAnsi="Arial" w:cs="Arial"/>
          <w:color w:val="000000" w:themeColor="text1"/>
        </w:rPr>
        <w:t>Aan v</w:t>
      </w:r>
      <w:r w:rsidRPr="007060BF" w:rsidR="007E3A8D">
        <w:rPr>
          <w:rFonts w:ascii="Arial" w:hAnsi="Arial" w:cs="Arial"/>
          <w:color w:val="000000" w:themeColor="text1"/>
        </w:rPr>
        <w:t xml:space="preserve">eel ambities </w:t>
      </w:r>
      <w:r w:rsidRPr="007060BF" w:rsidR="00BD34B1">
        <w:rPr>
          <w:rFonts w:ascii="Arial" w:hAnsi="Arial" w:cs="Arial"/>
          <w:color w:val="000000" w:themeColor="text1"/>
        </w:rPr>
        <w:t xml:space="preserve">uit dit plan </w:t>
      </w:r>
      <w:r w:rsidRPr="007060BF" w:rsidR="00BA5F1C">
        <w:rPr>
          <w:rFonts w:ascii="Arial" w:hAnsi="Arial" w:cs="Arial"/>
          <w:color w:val="000000" w:themeColor="text1"/>
        </w:rPr>
        <w:t>is</w:t>
      </w:r>
      <w:r w:rsidRPr="007060BF" w:rsidR="00BD34B1">
        <w:rPr>
          <w:rFonts w:ascii="Arial" w:hAnsi="Arial" w:cs="Arial"/>
          <w:color w:val="000000" w:themeColor="text1"/>
        </w:rPr>
        <w:t xml:space="preserve"> door de coronajaren niet of niet voldoende</w:t>
      </w:r>
      <w:r w:rsidRPr="007060BF" w:rsidR="00BA5F1C">
        <w:rPr>
          <w:rFonts w:ascii="Arial" w:hAnsi="Arial" w:cs="Arial"/>
          <w:color w:val="000000" w:themeColor="text1"/>
        </w:rPr>
        <w:t xml:space="preserve"> uitwerking gegeven</w:t>
      </w:r>
      <w:r w:rsidRPr="007060BF" w:rsidR="00FA0BAC">
        <w:rPr>
          <w:rFonts w:ascii="Arial" w:hAnsi="Arial" w:cs="Arial"/>
          <w:color w:val="000000" w:themeColor="text1"/>
        </w:rPr>
        <w:t xml:space="preserve">. </w:t>
      </w:r>
      <w:r w:rsidRPr="007060BF" w:rsidR="00BE6E3D">
        <w:rPr>
          <w:rFonts w:ascii="Arial" w:hAnsi="Arial" w:cs="Arial"/>
          <w:color w:val="000000" w:themeColor="text1"/>
        </w:rPr>
        <w:t xml:space="preserve">Als invulling voor het nieuwe </w:t>
      </w:r>
      <w:r w:rsidRPr="007060BF" w:rsidR="00682C7B">
        <w:rPr>
          <w:rFonts w:ascii="Arial" w:hAnsi="Arial" w:cs="Arial"/>
          <w:color w:val="000000" w:themeColor="text1"/>
        </w:rPr>
        <w:t>strategisch</w:t>
      </w:r>
      <w:r w:rsidRPr="007060BF" w:rsidR="00BE6E3D">
        <w:rPr>
          <w:rFonts w:ascii="Arial" w:hAnsi="Arial" w:cs="Arial"/>
          <w:color w:val="000000" w:themeColor="text1"/>
        </w:rPr>
        <w:t xml:space="preserve"> beleidsplan is</w:t>
      </w:r>
      <w:r w:rsidRPr="007060BF" w:rsidR="00FA0BAC">
        <w:rPr>
          <w:rFonts w:ascii="Arial" w:hAnsi="Arial" w:cs="Arial"/>
          <w:color w:val="000000" w:themeColor="text1"/>
        </w:rPr>
        <w:t xml:space="preserve"> </w:t>
      </w:r>
      <w:r w:rsidRPr="007060BF" w:rsidR="00BE6E3D">
        <w:rPr>
          <w:rFonts w:ascii="Arial" w:hAnsi="Arial" w:cs="Arial"/>
          <w:color w:val="000000" w:themeColor="text1"/>
        </w:rPr>
        <w:t xml:space="preserve">het </w:t>
      </w:r>
      <w:r w:rsidRPr="007060BF" w:rsidR="00FA0BAC">
        <w:rPr>
          <w:rFonts w:ascii="Arial" w:hAnsi="Arial" w:cs="Arial"/>
          <w:color w:val="000000" w:themeColor="text1"/>
        </w:rPr>
        <w:t xml:space="preserve">niet goed om </w:t>
      </w:r>
      <w:r w:rsidRPr="007060BF" w:rsidR="003073B0">
        <w:rPr>
          <w:rFonts w:ascii="Arial" w:hAnsi="Arial" w:cs="Arial"/>
          <w:color w:val="000000" w:themeColor="text1"/>
        </w:rPr>
        <w:t>voort te borduren op een plan dat onvoldoende werking heeft gehad.</w:t>
      </w:r>
    </w:p>
    <w:p w:rsidRPr="007060BF" w:rsidR="00B545ED" w:rsidP="00311950" w:rsidRDefault="003073B0" w14:paraId="0DC03B4C" w14:textId="53F011A6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 xml:space="preserve">Aanpak nu is </w:t>
      </w:r>
      <w:proofErr w:type="spellStart"/>
      <w:r w:rsidR="00F461FA">
        <w:rPr>
          <w:rFonts w:ascii="Arial" w:hAnsi="Arial" w:cs="Arial"/>
          <w:color w:val="000000" w:themeColor="text1"/>
        </w:rPr>
        <w:t>is</w:t>
      </w:r>
      <w:proofErr w:type="spellEnd"/>
      <w:r w:rsidR="00F461FA">
        <w:rPr>
          <w:rFonts w:ascii="Arial" w:hAnsi="Arial" w:cs="Arial"/>
          <w:color w:val="000000" w:themeColor="text1"/>
        </w:rPr>
        <w:t xml:space="preserve"> </w:t>
      </w:r>
      <w:r w:rsidRPr="007060BF">
        <w:rPr>
          <w:rFonts w:ascii="Arial" w:hAnsi="Arial" w:cs="Arial"/>
          <w:color w:val="000000" w:themeColor="text1"/>
        </w:rPr>
        <w:t xml:space="preserve">dat </w:t>
      </w:r>
      <w:r w:rsidRPr="007060BF" w:rsidR="00B545ED">
        <w:rPr>
          <w:rFonts w:ascii="Arial" w:hAnsi="Arial" w:cs="Arial"/>
          <w:color w:val="000000" w:themeColor="text1"/>
        </w:rPr>
        <w:t>vanuit de vestigingen de ontwikkel</w:t>
      </w:r>
      <w:r w:rsidRPr="007060BF" w:rsidR="00F25BA6">
        <w:rPr>
          <w:rFonts w:ascii="Arial" w:hAnsi="Arial" w:cs="Arial"/>
          <w:color w:val="000000" w:themeColor="text1"/>
        </w:rPr>
        <w:t>ings</w:t>
      </w:r>
      <w:r w:rsidRPr="007060BF" w:rsidR="00B545ED">
        <w:rPr>
          <w:rFonts w:ascii="Arial" w:hAnsi="Arial" w:cs="Arial"/>
          <w:color w:val="000000" w:themeColor="text1"/>
        </w:rPr>
        <w:t xml:space="preserve">lijnen in vestigingsplannen gevat worden, vanuit daar </w:t>
      </w:r>
      <w:r w:rsidR="00F461FA">
        <w:rPr>
          <w:rFonts w:ascii="Arial" w:hAnsi="Arial" w:cs="Arial"/>
          <w:color w:val="000000" w:themeColor="text1"/>
        </w:rPr>
        <w:t xml:space="preserve">werken we </w:t>
      </w:r>
      <w:r w:rsidRPr="007060BF" w:rsidR="00B545ED">
        <w:rPr>
          <w:rFonts w:ascii="Arial" w:hAnsi="Arial" w:cs="Arial"/>
          <w:color w:val="000000" w:themeColor="text1"/>
        </w:rPr>
        <w:t>verder</w:t>
      </w:r>
      <w:r w:rsidR="00F461FA">
        <w:rPr>
          <w:rFonts w:ascii="Arial" w:hAnsi="Arial" w:cs="Arial"/>
          <w:color w:val="000000" w:themeColor="text1"/>
        </w:rPr>
        <w:t xml:space="preserve"> aan een plan voor de komende jaren.</w:t>
      </w:r>
    </w:p>
    <w:p w:rsidRPr="007060BF" w:rsidR="005E106C" w:rsidP="00311950" w:rsidRDefault="005E106C" w14:paraId="5469D0BF" w14:textId="1BCB7A66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Cruciaal is hoe de vestigings</w:t>
      </w:r>
      <w:r w:rsidRPr="007060BF" w:rsidR="00244246">
        <w:rPr>
          <w:rFonts w:ascii="Arial" w:hAnsi="Arial" w:cs="Arial"/>
          <w:color w:val="000000" w:themeColor="text1"/>
        </w:rPr>
        <w:t>-</w:t>
      </w:r>
      <w:r w:rsidRPr="007060BF">
        <w:rPr>
          <w:rFonts w:ascii="Arial" w:hAnsi="Arial" w:cs="Arial"/>
          <w:color w:val="000000" w:themeColor="text1"/>
        </w:rPr>
        <w:t xml:space="preserve">ontwikkellijnen </w:t>
      </w:r>
      <w:r w:rsidRPr="007060BF" w:rsidR="00244246">
        <w:rPr>
          <w:rFonts w:ascii="Arial" w:hAnsi="Arial" w:cs="Arial"/>
          <w:color w:val="000000" w:themeColor="text1"/>
        </w:rPr>
        <w:t xml:space="preserve">zich verhouden ten opzichte van de </w:t>
      </w:r>
      <w:r w:rsidRPr="007060BF">
        <w:rPr>
          <w:rFonts w:ascii="Arial" w:hAnsi="Arial" w:cs="Arial"/>
          <w:color w:val="000000" w:themeColor="text1"/>
        </w:rPr>
        <w:t xml:space="preserve">ontwikkelingen in de stad en </w:t>
      </w:r>
      <w:r w:rsidRPr="007060BF" w:rsidR="00244246">
        <w:rPr>
          <w:rFonts w:ascii="Arial" w:hAnsi="Arial" w:cs="Arial"/>
          <w:color w:val="000000" w:themeColor="text1"/>
        </w:rPr>
        <w:t>het onderwijs</w:t>
      </w:r>
      <w:r w:rsidRPr="007060BF">
        <w:rPr>
          <w:rFonts w:ascii="Arial" w:hAnsi="Arial" w:cs="Arial"/>
          <w:color w:val="000000" w:themeColor="text1"/>
        </w:rPr>
        <w:t>aanbod in stad</w:t>
      </w:r>
      <w:r w:rsidRPr="007060BF" w:rsidR="00244246">
        <w:rPr>
          <w:rFonts w:ascii="Arial" w:hAnsi="Arial" w:cs="Arial"/>
          <w:color w:val="000000" w:themeColor="text1"/>
        </w:rPr>
        <w:t>.</w:t>
      </w:r>
    </w:p>
    <w:p w:rsidRPr="007060BF" w:rsidR="00666182" w:rsidP="00311950" w:rsidRDefault="00527CB0" w14:paraId="3EC6557C" w14:textId="59AC332B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Een ander b</w:t>
      </w:r>
      <w:r w:rsidRPr="007060BF" w:rsidR="00666182">
        <w:rPr>
          <w:rFonts w:ascii="Arial" w:hAnsi="Arial" w:cs="Arial"/>
          <w:color w:val="000000" w:themeColor="text1"/>
        </w:rPr>
        <w:t xml:space="preserve">elangrijk speerpunt </w:t>
      </w:r>
      <w:r w:rsidRPr="007060BF">
        <w:rPr>
          <w:rFonts w:ascii="Arial" w:hAnsi="Arial" w:cs="Arial"/>
          <w:color w:val="000000" w:themeColor="text1"/>
        </w:rPr>
        <w:t xml:space="preserve">voor de komende jaren </w:t>
      </w:r>
      <w:r w:rsidRPr="007060BF" w:rsidR="00F25BA6">
        <w:rPr>
          <w:rFonts w:ascii="Arial" w:hAnsi="Arial" w:cs="Arial"/>
          <w:color w:val="000000" w:themeColor="text1"/>
        </w:rPr>
        <w:t xml:space="preserve">gaat zijn hoe we </w:t>
      </w:r>
      <w:r w:rsidRPr="007060BF" w:rsidR="00CF4FEB">
        <w:rPr>
          <w:rFonts w:ascii="Arial" w:hAnsi="Arial" w:cs="Arial"/>
          <w:color w:val="000000" w:themeColor="text1"/>
        </w:rPr>
        <w:t>met onze mensen</w:t>
      </w:r>
      <w:r w:rsidRPr="007060BF" w:rsidR="00F25BA6">
        <w:rPr>
          <w:rFonts w:ascii="Arial" w:hAnsi="Arial" w:cs="Arial"/>
          <w:color w:val="000000" w:themeColor="text1"/>
        </w:rPr>
        <w:t xml:space="preserve"> omgaan</w:t>
      </w:r>
      <w:r w:rsidRPr="007060BF" w:rsidR="00CF4FEB">
        <w:rPr>
          <w:rFonts w:ascii="Arial" w:hAnsi="Arial" w:cs="Arial"/>
          <w:color w:val="000000" w:themeColor="text1"/>
        </w:rPr>
        <w:t xml:space="preserve">, </w:t>
      </w:r>
      <w:r w:rsidRPr="007060BF">
        <w:rPr>
          <w:rFonts w:ascii="Arial" w:hAnsi="Arial" w:cs="Arial"/>
          <w:color w:val="000000" w:themeColor="text1"/>
        </w:rPr>
        <w:t>personeelsbeleid.</w:t>
      </w:r>
    </w:p>
    <w:p w:rsidRPr="007060BF" w:rsidR="00F70142" w:rsidP="00A058E5" w:rsidRDefault="00F70142" w14:paraId="1EC655A6" w14:textId="77777777">
      <w:pPr>
        <w:pStyle w:val="ListParagraph"/>
        <w:ind w:left="426" w:hanging="426"/>
        <w:rPr>
          <w:rFonts w:ascii="Arial" w:hAnsi="Arial" w:cs="Arial"/>
          <w:color w:val="000000" w:themeColor="text1"/>
        </w:rPr>
      </w:pPr>
    </w:p>
    <w:p w:rsidRPr="007060BF" w:rsidR="004E7061" w:rsidP="00A058E5" w:rsidRDefault="004E7061" w14:paraId="4264707B" w14:textId="4088D4D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872E5F">
        <w:rPr>
          <w:rFonts w:ascii="Arial" w:hAnsi="Arial" w:cs="Arial"/>
          <w:b/>
          <w:bCs/>
          <w:i/>
          <w:iCs/>
          <w:color w:val="000000" w:themeColor="text1"/>
        </w:rPr>
        <w:t>Vaststellen agenda</w:t>
      </w:r>
      <w:r w:rsidRPr="00872E5F" w:rsidR="00C86EC0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7060BF" w:rsidR="005A53EC">
        <w:rPr>
          <w:rFonts w:ascii="Arial" w:hAnsi="Arial" w:cs="Arial"/>
          <w:color w:val="000000" w:themeColor="text1"/>
        </w:rPr>
        <w:t xml:space="preserve">Ongewijzigd </w:t>
      </w:r>
      <w:r w:rsidRPr="007060BF" w:rsidR="00C86EC0">
        <w:rPr>
          <w:rFonts w:ascii="Arial" w:hAnsi="Arial" w:cs="Arial"/>
          <w:color w:val="000000" w:themeColor="text1"/>
        </w:rPr>
        <w:t>vastgesteld</w:t>
      </w:r>
      <w:r w:rsidRPr="007060BF" w:rsidR="005A53EC">
        <w:rPr>
          <w:rFonts w:ascii="Arial" w:hAnsi="Arial" w:cs="Arial"/>
          <w:color w:val="000000" w:themeColor="text1"/>
        </w:rPr>
        <w:t>.</w:t>
      </w:r>
      <w:r w:rsidRPr="007060BF" w:rsidR="00937ADC">
        <w:rPr>
          <w:rFonts w:ascii="Arial" w:hAnsi="Arial" w:cs="Arial"/>
          <w:color w:val="000000" w:themeColor="text1"/>
        </w:rPr>
        <w:br/>
      </w:r>
    </w:p>
    <w:p w:rsidRPr="007060BF" w:rsidR="004E7061" w:rsidP="00A058E5" w:rsidRDefault="004E7061" w14:paraId="223BEC3D" w14:textId="2088810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872E5F">
        <w:rPr>
          <w:rFonts w:ascii="Arial" w:hAnsi="Arial" w:cs="Arial"/>
          <w:b/>
          <w:bCs/>
          <w:i/>
          <w:iCs/>
          <w:color w:val="000000" w:themeColor="text1"/>
        </w:rPr>
        <w:t xml:space="preserve">Vaststellen verslag: Concept 1 november (1. redactioneel, 2. n.a.v.) </w:t>
      </w:r>
      <w:r w:rsidRPr="00872E5F" w:rsidR="00937ADC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7060BF" w:rsidR="005A53EC">
        <w:rPr>
          <w:rFonts w:ascii="Arial" w:hAnsi="Arial" w:cs="Arial"/>
          <w:color w:val="000000" w:themeColor="text1"/>
        </w:rPr>
        <w:t>G</w:t>
      </w:r>
      <w:r w:rsidRPr="007060BF" w:rsidR="005B1477">
        <w:rPr>
          <w:rFonts w:ascii="Arial" w:hAnsi="Arial" w:cs="Arial"/>
          <w:color w:val="000000" w:themeColor="text1"/>
        </w:rPr>
        <w:t>een opmerkingen</w:t>
      </w:r>
      <w:r w:rsidRPr="007060BF" w:rsidR="006C26A6">
        <w:rPr>
          <w:rFonts w:ascii="Arial" w:hAnsi="Arial" w:cs="Arial"/>
          <w:color w:val="000000" w:themeColor="text1"/>
        </w:rPr>
        <w:t>, de notulen van 1 november 2022 zijn vastgesteld</w:t>
      </w:r>
      <w:r w:rsidR="00872E5F">
        <w:rPr>
          <w:rFonts w:ascii="Arial" w:hAnsi="Arial" w:cs="Arial"/>
          <w:color w:val="000000" w:themeColor="text1"/>
        </w:rPr>
        <w:t>.</w:t>
      </w:r>
    </w:p>
    <w:p w:rsidRPr="007060BF" w:rsidR="005B1477" w:rsidP="00A058E5" w:rsidRDefault="005B1477" w14:paraId="5B464B1F" w14:textId="77777777">
      <w:pPr>
        <w:pStyle w:val="ListParagraph"/>
        <w:ind w:left="426" w:hanging="426"/>
        <w:rPr>
          <w:rFonts w:ascii="Arial" w:hAnsi="Arial" w:cs="Arial"/>
          <w:color w:val="000000" w:themeColor="text1"/>
        </w:rPr>
      </w:pPr>
    </w:p>
    <w:p w:rsidR="007F35FE" w:rsidP="00A058E5" w:rsidRDefault="004E7061" w14:paraId="0D929378" w14:textId="60E304E2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872E5F">
        <w:rPr>
          <w:rFonts w:ascii="Arial" w:hAnsi="Arial" w:cs="Arial"/>
          <w:b/>
          <w:bCs/>
          <w:i/>
          <w:iCs/>
          <w:color w:val="000000" w:themeColor="text1"/>
        </w:rPr>
        <w:t>Verkiezen/aanstellen secretaris</w:t>
      </w:r>
      <w:r w:rsidRPr="00872E5F" w:rsidR="005B1477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7F35FE" w:rsidR="002E7363">
        <w:rPr>
          <w:rFonts w:ascii="Arial" w:hAnsi="Arial" w:cs="Arial"/>
          <w:color w:val="000000" w:themeColor="text1"/>
        </w:rPr>
        <w:t xml:space="preserve">Voorzitter vraagt de </w:t>
      </w:r>
      <w:r w:rsidRPr="007F35FE" w:rsidR="003744DF">
        <w:rPr>
          <w:rFonts w:ascii="Arial" w:hAnsi="Arial" w:cs="Arial"/>
          <w:color w:val="000000" w:themeColor="text1"/>
        </w:rPr>
        <w:t>leden</w:t>
      </w:r>
      <w:r w:rsidRPr="007F35FE" w:rsidR="002E7363">
        <w:rPr>
          <w:rFonts w:ascii="Arial" w:hAnsi="Arial" w:cs="Arial"/>
          <w:color w:val="000000" w:themeColor="text1"/>
        </w:rPr>
        <w:t xml:space="preserve"> om </w:t>
      </w:r>
      <w:r w:rsidRPr="007F35FE" w:rsidR="003744DF">
        <w:rPr>
          <w:rFonts w:ascii="Arial" w:hAnsi="Arial" w:cs="Arial"/>
          <w:color w:val="000000" w:themeColor="text1"/>
        </w:rPr>
        <w:t>i</w:t>
      </w:r>
      <w:r w:rsidRPr="007F35FE" w:rsidR="00504819">
        <w:rPr>
          <w:rFonts w:ascii="Arial" w:hAnsi="Arial" w:cs="Arial"/>
          <w:color w:val="000000" w:themeColor="text1"/>
        </w:rPr>
        <w:t>n</w:t>
      </w:r>
      <w:r w:rsidRPr="007F35FE" w:rsidR="003744DF">
        <w:rPr>
          <w:rFonts w:ascii="Arial" w:hAnsi="Arial" w:cs="Arial"/>
          <w:color w:val="000000" w:themeColor="text1"/>
        </w:rPr>
        <w:t xml:space="preserve">dividueel </w:t>
      </w:r>
      <w:r w:rsidRPr="007F35FE" w:rsidR="00504819">
        <w:rPr>
          <w:rFonts w:ascii="Arial" w:hAnsi="Arial" w:cs="Arial"/>
          <w:color w:val="000000" w:themeColor="text1"/>
        </w:rPr>
        <w:t xml:space="preserve">na te denken </w:t>
      </w:r>
      <w:r w:rsidR="00A058E5">
        <w:rPr>
          <w:rFonts w:ascii="Arial" w:hAnsi="Arial" w:cs="Arial"/>
          <w:color w:val="000000" w:themeColor="text1"/>
        </w:rPr>
        <w:t xml:space="preserve">of men </w:t>
      </w:r>
      <w:r w:rsidRPr="007F35FE" w:rsidR="00504819">
        <w:rPr>
          <w:rFonts w:ascii="Arial" w:hAnsi="Arial" w:cs="Arial"/>
          <w:color w:val="000000" w:themeColor="text1"/>
        </w:rPr>
        <w:t xml:space="preserve">invulling </w:t>
      </w:r>
      <w:r w:rsidR="00A058E5">
        <w:rPr>
          <w:rFonts w:ascii="Arial" w:hAnsi="Arial" w:cs="Arial"/>
          <w:color w:val="000000" w:themeColor="text1"/>
        </w:rPr>
        <w:t xml:space="preserve">wil </w:t>
      </w:r>
      <w:r w:rsidRPr="007F35FE" w:rsidR="00F52240">
        <w:rPr>
          <w:rFonts w:ascii="Arial" w:hAnsi="Arial" w:cs="Arial"/>
          <w:color w:val="000000" w:themeColor="text1"/>
        </w:rPr>
        <w:t>geven aan d</w:t>
      </w:r>
      <w:r w:rsidRPr="007F35FE" w:rsidR="00504819">
        <w:rPr>
          <w:rFonts w:ascii="Arial" w:hAnsi="Arial" w:cs="Arial"/>
          <w:color w:val="000000" w:themeColor="text1"/>
        </w:rPr>
        <w:t>e secretarisrol.</w:t>
      </w:r>
      <w:r w:rsidRPr="007F35FE" w:rsidR="00D95E19">
        <w:rPr>
          <w:rFonts w:ascii="Arial" w:hAnsi="Arial" w:cs="Arial"/>
          <w:color w:val="000000" w:themeColor="text1"/>
        </w:rPr>
        <w:t xml:space="preserve"> [actie]</w:t>
      </w:r>
      <w:r w:rsidRPr="007F35FE" w:rsidR="00937ADC">
        <w:rPr>
          <w:rFonts w:ascii="Arial" w:hAnsi="Arial" w:cs="Arial"/>
          <w:color w:val="000000" w:themeColor="text1"/>
        </w:rPr>
        <w:br/>
      </w:r>
    </w:p>
    <w:p w:rsidRPr="007F35FE" w:rsidR="007F35FE" w:rsidP="00A058E5" w:rsidRDefault="007F35FE" w14:paraId="4B301F5C" w14:textId="77777777">
      <w:pPr>
        <w:pStyle w:val="ListParagraph"/>
        <w:ind w:left="426" w:hanging="426"/>
        <w:rPr>
          <w:rFonts w:ascii="Arial" w:hAnsi="Arial" w:cs="Arial"/>
          <w:color w:val="000000" w:themeColor="text1"/>
        </w:rPr>
      </w:pPr>
    </w:p>
    <w:p w:rsidR="00B77BC5" w:rsidP="00A058E5" w:rsidRDefault="004E7061" w14:paraId="5060C2E6" w14:textId="4348E42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6CFAF4C7">
        <w:rPr>
          <w:rFonts w:ascii="Arial" w:hAnsi="Arial" w:cs="Arial"/>
          <w:b/>
          <w:bCs/>
          <w:i/>
          <w:iCs/>
          <w:color w:val="000000" w:themeColor="text1"/>
        </w:rPr>
        <w:t>Vragen en opmerkingen n.a.v. de januaribrief</w:t>
      </w:r>
      <w:r>
        <w:br/>
      </w:r>
      <w:r w:rsidRPr="6CFAF4C7" w:rsidR="001F795B">
        <w:rPr>
          <w:rFonts w:ascii="Arial" w:hAnsi="Arial" w:cs="Arial"/>
          <w:color w:val="000000" w:themeColor="text1"/>
        </w:rPr>
        <w:t xml:space="preserve">De optie verlof gedurende schooljaar staat er bewust niet in omdat </w:t>
      </w:r>
      <w:r w:rsidRPr="6CFAF4C7" w:rsidR="00C26E8E">
        <w:rPr>
          <w:rFonts w:ascii="Arial" w:hAnsi="Arial" w:cs="Arial"/>
          <w:color w:val="000000" w:themeColor="text1"/>
        </w:rPr>
        <w:t xml:space="preserve">er een risico bestaat dat alle medewerkers 90 uren verlof opgaan nemen. Een risico </w:t>
      </w:r>
      <w:r w:rsidRPr="6CFAF4C7" w:rsidR="008F067C">
        <w:rPr>
          <w:rFonts w:ascii="Arial" w:hAnsi="Arial" w:cs="Arial"/>
          <w:color w:val="000000" w:themeColor="text1"/>
        </w:rPr>
        <w:t xml:space="preserve">die de school niet wil </w:t>
      </w:r>
      <w:r w:rsidRPr="6CFAF4C7" w:rsidR="00B77BC5">
        <w:rPr>
          <w:rFonts w:ascii="Arial" w:hAnsi="Arial" w:cs="Arial"/>
          <w:color w:val="000000" w:themeColor="text1"/>
        </w:rPr>
        <w:t xml:space="preserve">en kan </w:t>
      </w:r>
      <w:r w:rsidRPr="6CFAF4C7" w:rsidR="008F067C">
        <w:rPr>
          <w:rFonts w:ascii="Arial" w:hAnsi="Arial" w:cs="Arial"/>
          <w:color w:val="000000" w:themeColor="text1"/>
        </w:rPr>
        <w:t xml:space="preserve">dragen. </w:t>
      </w:r>
      <w:r w:rsidRPr="6CFAF4C7" w:rsidR="004313E0">
        <w:rPr>
          <w:rFonts w:ascii="Arial" w:hAnsi="Arial" w:cs="Arial"/>
          <w:color w:val="000000" w:themeColor="text1"/>
        </w:rPr>
        <w:t xml:space="preserve">De bestuurder geeft aan dat de </w:t>
      </w:r>
      <w:r w:rsidRPr="6CFAF4C7" w:rsidR="008F067C">
        <w:rPr>
          <w:rFonts w:ascii="Arial" w:hAnsi="Arial" w:cs="Arial"/>
          <w:color w:val="000000" w:themeColor="text1"/>
        </w:rPr>
        <w:t xml:space="preserve">communicatie onvoldoende </w:t>
      </w:r>
      <w:r w:rsidRPr="6CFAF4C7" w:rsidR="62E9414D">
        <w:rPr>
          <w:rFonts w:ascii="Arial" w:hAnsi="Arial" w:cs="Arial"/>
          <w:color w:val="000000" w:themeColor="text1"/>
        </w:rPr>
        <w:t xml:space="preserve">is </w:t>
      </w:r>
      <w:r w:rsidRPr="6CFAF4C7" w:rsidR="008F067C">
        <w:rPr>
          <w:rFonts w:ascii="Arial" w:hAnsi="Arial" w:cs="Arial"/>
          <w:color w:val="000000" w:themeColor="text1"/>
        </w:rPr>
        <w:t>geweest</w:t>
      </w:r>
      <w:r w:rsidRPr="6CFAF4C7" w:rsidR="004313E0">
        <w:rPr>
          <w:rFonts w:ascii="Arial" w:hAnsi="Arial" w:cs="Arial"/>
          <w:color w:val="000000" w:themeColor="text1"/>
        </w:rPr>
        <w:t xml:space="preserve"> over hoe </w:t>
      </w:r>
      <w:r w:rsidRPr="6CFAF4C7" w:rsidR="008F067C">
        <w:rPr>
          <w:rFonts w:ascii="Arial" w:hAnsi="Arial" w:cs="Arial"/>
          <w:color w:val="000000" w:themeColor="text1"/>
        </w:rPr>
        <w:t xml:space="preserve">de optie verlof </w:t>
      </w:r>
      <w:r w:rsidRPr="6CFAF4C7" w:rsidR="00B77BC5">
        <w:rPr>
          <w:rFonts w:ascii="Arial" w:hAnsi="Arial" w:cs="Arial"/>
          <w:color w:val="000000" w:themeColor="text1"/>
        </w:rPr>
        <w:t>is opgedeeld in twee opties.</w:t>
      </w:r>
      <w:r>
        <w:br/>
      </w:r>
      <w:r w:rsidRPr="6CFAF4C7" w:rsidR="5D65D536">
        <w:rPr>
          <w:rFonts w:ascii="Arial" w:hAnsi="Arial" w:cs="Arial"/>
          <w:color w:val="000000" w:themeColor="text1"/>
        </w:rPr>
        <w:t>Alle</w:t>
      </w:r>
      <w:r w:rsidRPr="6CFAF4C7" w:rsidR="00E45199">
        <w:rPr>
          <w:rFonts w:ascii="Arial" w:hAnsi="Arial" w:cs="Arial"/>
          <w:color w:val="000000" w:themeColor="text1"/>
        </w:rPr>
        <w:t xml:space="preserve"> genoemde opties over de invulling van PB90 uren zijn suggesties. </w:t>
      </w:r>
      <w:r w:rsidRPr="6CFAF4C7" w:rsidR="00C02EF6">
        <w:rPr>
          <w:rFonts w:ascii="Arial" w:hAnsi="Arial" w:cs="Arial"/>
          <w:color w:val="000000" w:themeColor="text1"/>
        </w:rPr>
        <w:t xml:space="preserve">Daar waar de suggestie past </w:t>
      </w:r>
      <w:r w:rsidRPr="6CFAF4C7" w:rsidR="00872B95">
        <w:rPr>
          <w:rFonts w:ascii="Arial" w:hAnsi="Arial" w:cs="Arial"/>
          <w:color w:val="000000" w:themeColor="text1"/>
        </w:rPr>
        <w:t xml:space="preserve">is dat fijn. </w:t>
      </w:r>
      <w:r w:rsidRPr="6CFAF4C7" w:rsidR="00E45199">
        <w:rPr>
          <w:rFonts w:ascii="Arial" w:hAnsi="Arial" w:cs="Arial"/>
          <w:color w:val="000000" w:themeColor="text1"/>
        </w:rPr>
        <w:t>D</w:t>
      </w:r>
      <w:r w:rsidRPr="6CFAF4C7" w:rsidR="005D7778">
        <w:rPr>
          <w:rFonts w:ascii="Arial" w:hAnsi="Arial" w:cs="Arial"/>
          <w:color w:val="000000" w:themeColor="text1"/>
        </w:rPr>
        <w:t xml:space="preserve">e uren kunnen </w:t>
      </w:r>
      <w:r w:rsidRPr="6CFAF4C7" w:rsidR="00E45199">
        <w:rPr>
          <w:rFonts w:ascii="Arial" w:hAnsi="Arial" w:cs="Arial"/>
          <w:color w:val="000000" w:themeColor="text1"/>
        </w:rPr>
        <w:t xml:space="preserve">persoonlijk </w:t>
      </w:r>
      <w:r w:rsidRPr="6CFAF4C7" w:rsidR="005D7778">
        <w:rPr>
          <w:rFonts w:ascii="Arial" w:hAnsi="Arial" w:cs="Arial"/>
          <w:color w:val="000000" w:themeColor="text1"/>
        </w:rPr>
        <w:t>worden ingevuld</w:t>
      </w:r>
      <w:r w:rsidRPr="6CFAF4C7" w:rsidR="00E45199">
        <w:rPr>
          <w:rFonts w:ascii="Arial" w:hAnsi="Arial" w:cs="Arial"/>
          <w:color w:val="000000" w:themeColor="text1"/>
        </w:rPr>
        <w:t xml:space="preserve"> </w:t>
      </w:r>
      <w:r w:rsidRPr="6CFAF4C7" w:rsidR="00886CB4">
        <w:rPr>
          <w:rFonts w:ascii="Arial" w:hAnsi="Arial" w:cs="Arial"/>
          <w:color w:val="000000" w:themeColor="text1"/>
        </w:rPr>
        <w:t xml:space="preserve">na </w:t>
      </w:r>
      <w:r w:rsidRPr="6CFAF4C7" w:rsidR="00E45199">
        <w:rPr>
          <w:rFonts w:ascii="Arial" w:hAnsi="Arial" w:cs="Arial"/>
          <w:color w:val="000000" w:themeColor="text1"/>
        </w:rPr>
        <w:t xml:space="preserve">overleg met </w:t>
      </w:r>
      <w:r w:rsidRPr="6CFAF4C7" w:rsidR="00886CB4">
        <w:rPr>
          <w:rFonts w:ascii="Arial" w:hAnsi="Arial" w:cs="Arial"/>
          <w:color w:val="000000" w:themeColor="text1"/>
        </w:rPr>
        <w:t xml:space="preserve">en instemming van </w:t>
      </w:r>
      <w:r w:rsidRPr="6CFAF4C7" w:rsidR="00E45199">
        <w:rPr>
          <w:rFonts w:ascii="Arial" w:hAnsi="Arial" w:cs="Arial"/>
          <w:color w:val="000000" w:themeColor="text1"/>
        </w:rPr>
        <w:t xml:space="preserve">de </w:t>
      </w:r>
      <w:r w:rsidRPr="6CFAF4C7" w:rsidR="00CF14BB">
        <w:rPr>
          <w:rFonts w:ascii="Arial" w:hAnsi="Arial" w:cs="Arial"/>
          <w:color w:val="000000" w:themeColor="text1"/>
        </w:rPr>
        <w:t xml:space="preserve">direct leidinggevende. </w:t>
      </w:r>
    </w:p>
    <w:p w:rsidRPr="007F35FE" w:rsidR="007F35FE" w:rsidP="00A058E5" w:rsidRDefault="007F35FE" w14:paraId="321CA361" w14:textId="77777777">
      <w:pPr>
        <w:pStyle w:val="ListParagraph"/>
        <w:ind w:left="426" w:hanging="426"/>
        <w:rPr>
          <w:rFonts w:ascii="Arial" w:hAnsi="Arial" w:cs="Arial"/>
          <w:color w:val="000000" w:themeColor="text1"/>
        </w:rPr>
      </w:pPr>
    </w:p>
    <w:p w:rsidRPr="007060BF" w:rsidR="004E7061" w:rsidP="00A058E5" w:rsidRDefault="004E7061" w14:paraId="5D10650A" w14:textId="5C05487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B75B41">
        <w:rPr>
          <w:rFonts w:ascii="Arial" w:hAnsi="Arial" w:cs="Arial"/>
          <w:b/>
          <w:bCs/>
          <w:i/>
          <w:iCs/>
          <w:color w:val="000000" w:themeColor="text1"/>
        </w:rPr>
        <w:t>RI en E, procedure</w:t>
      </w:r>
      <w:r w:rsidRPr="00B75B41" w:rsidR="00756EBD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7060BF" w:rsidR="001458CE">
        <w:rPr>
          <w:rFonts w:ascii="Arial" w:hAnsi="Arial" w:cs="Arial"/>
          <w:color w:val="000000" w:themeColor="text1"/>
        </w:rPr>
        <w:t>De a</w:t>
      </w:r>
      <w:r w:rsidRPr="007060BF" w:rsidR="00102217">
        <w:rPr>
          <w:rFonts w:ascii="Arial" w:hAnsi="Arial" w:cs="Arial"/>
          <w:color w:val="000000" w:themeColor="text1"/>
        </w:rPr>
        <w:t>nalyses zijn gemaakt</w:t>
      </w:r>
      <w:r w:rsidRPr="007060BF" w:rsidR="001458CE">
        <w:rPr>
          <w:rFonts w:ascii="Arial" w:hAnsi="Arial" w:cs="Arial"/>
          <w:color w:val="000000" w:themeColor="text1"/>
        </w:rPr>
        <w:t xml:space="preserve"> en de rapporten zijn </w:t>
      </w:r>
      <w:r w:rsidRPr="007060BF" w:rsidR="000A36F0">
        <w:rPr>
          <w:rFonts w:ascii="Arial" w:hAnsi="Arial" w:cs="Arial"/>
          <w:color w:val="000000" w:themeColor="text1"/>
        </w:rPr>
        <w:t>beschikbaar</w:t>
      </w:r>
      <w:r w:rsidRPr="007060BF" w:rsidR="00102217">
        <w:rPr>
          <w:rFonts w:ascii="Arial" w:hAnsi="Arial" w:cs="Arial"/>
          <w:color w:val="000000" w:themeColor="text1"/>
        </w:rPr>
        <w:t xml:space="preserve">, per vestiging worden de </w:t>
      </w:r>
      <w:r w:rsidRPr="007060BF" w:rsidR="002D1C3F">
        <w:rPr>
          <w:rFonts w:ascii="Arial" w:hAnsi="Arial" w:cs="Arial"/>
          <w:color w:val="000000" w:themeColor="text1"/>
        </w:rPr>
        <w:t xml:space="preserve">bevindingen </w:t>
      </w:r>
      <w:r w:rsidR="0078204E">
        <w:rPr>
          <w:rFonts w:ascii="Arial" w:hAnsi="Arial" w:cs="Arial"/>
          <w:color w:val="000000" w:themeColor="text1"/>
        </w:rPr>
        <w:t xml:space="preserve">besproken </w:t>
      </w:r>
      <w:r w:rsidRPr="007060BF" w:rsidR="002D1C3F">
        <w:rPr>
          <w:rFonts w:ascii="Arial" w:hAnsi="Arial" w:cs="Arial"/>
          <w:color w:val="000000" w:themeColor="text1"/>
        </w:rPr>
        <w:t xml:space="preserve">en </w:t>
      </w:r>
      <w:r w:rsidRPr="007060BF" w:rsidR="00102217">
        <w:rPr>
          <w:rFonts w:ascii="Arial" w:hAnsi="Arial" w:cs="Arial"/>
          <w:color w:val="000000" w:themeColor="text1"/>
        </w:rPr>
        <w:t>maatregelen getroffen</w:t>
      </w:r>
      <w:r w:rsidRPr="007060BF" w:rsidR="00274966">
        <w:rPr>
          <w:rFonts w:ascii="Arial" w:hAnsi="Arial" w:cs="Arial"/>
          <w:color w:val="000000" w:themeColor="text1"/>
        </w:rPr>
        <w:t xml:space="preserve">, directies en </w:t>
      </w:r>
      <w:r w:rsidRPr="007060BF" w:rsidR="00DF4CD4">
        <w:rPr>
          <w:rFonts w:ascii="Arial" w:hAnsi="Arial" w:cs="Arial"/>
          <w:color w:val="000000" w:themeColor="text1"/>
        </w:rPr>
        <w:t>deelraden</w:t>
      </w:r>
      <w:r w:rsidRPr="007060BF" w:rsidR="00171BC7">
        <w:rPr>
          <w:rFonts w:ascii="Arial" w:hAnsi="Arial" w:cs="Arial"/>
          <w:color w:val="000000" w:themeColor="text1"/>
        </w:rPr>
        <w:t xml:space="preserve"> stellen </w:t>
      </w:r>
      <w:r w:rsidRPr="007060BF" w:rsidR="000A36F0">
        <w:rPr>
          <w:rFonts w:ascii="Arial" w:hAnsi="Arial" w:cs="Arial"/>
          <w:color w:val="000000" w:themeColor="text1"/>
        </w:rPr>
        <w:t xml:space="preserve">deze </w:t>
      </w:r>
      <w:r w:rsidRPr="007060BF" w:rsidR="00171BC7">
        <w:rPr>
          <w:rFonts w:ascii="Arial" w:hAnsi="Arial" w:cs="Arial"/>
          <w:color w:val="000000" w:themeColor="text1"/>
        </w:rPr>
        <w:t>vast</w:t>
      </w:r>
      <w:r w:rsidRPr="007060BF" w:rsidR="00274966">
        <w:rPr>
          <w:rFonts w:ascii="Arial" w:hAnsi="Arial" w:cs="Arial"/>
          <w:color w:val="000000" w:themeColor="text1"/>
        </w:rPr>
        <w:t xml:space="preserve">. Daar waar maatregelen enig gewicht hebben, bijvoorbeeld </w:t>
      </w:r>
      <w:r w:rsidRPr="007060BF" w:rsidR="00020E58">
        <w:rPr>
          <w:rFonts w:ascii="Arial" w:hAnsi="Arial" w:cs="Arial"/>
          <w:color w:val="000000" w:themeColor="text1"/>
        </w:rPr>
        <w:t xml:space="preserve">wijzigen </w:t>
      </w:r>
      <w:r w:rsidRPr="007060BF" w:rsidR="0026784E">
        <w:rPr>
          <w:rFonts w:ascii="Arial" w:hAnsi="Arial" w:cs="Arial"/>
          <w:color w:val="000000" w:themeColor="text1"/>
        </w:rPr>
        <w:t xml:space="preserve">van </w:t>
      </w:r>
      <w:r w:rsidRPr="007060BF" w:rsidR="00274966">
        <w:rPr>
          <w:rFonts w:ascii="Arial" w:hAnsi="Arial" w:cs="Arial"/>
          <w:color w:val="000000" w:themeColor="text1"/>
        </w:rPr>
        <w:t xml:space="preserve">werkwijze </w:t>
      </w:r>
      <w:r w:rsidRPr="007060BF" w:rsidR="0069041B">
        <w:rPr>
          <w:rFonts w:ascii="Arial" w:hAnsi="Arial" w:cs="Arial"/>
          <w:color w:val="000000" w:themeColor="text1"/>
        </w:rPr>
        <w:t xml:space="preserve">voor alle vestigingen </w:t>
      </w:r>
      <w:r w:rsidRPr="007060BF" w:rsidR="00274966">
        <w:rPr>
          <w:rFonts w:ascii="Arial" w:hAnsi="Arial" w:cs="Arial"/>
          <w:color w:val="000000" w:themeColor="text1"/>
        </w:rPr>
        <w:t xml:space="preserve">of </w:t>
      </w:r>
      <w:r w:rsidRPr="007060BF" w:rsidR="0026784E">
        <w:rPr>
          <w:rFonts w:ascii="Arial" w:hAnsi="Arial" w:cs="Arial"/>
          <w:color w:val="000000" w:themeColor="text1"/>
        </w:rPr>
        <w:t xml:space="preserve">significante </w:t>
      </w:r>
      <w:r w:rsidRPr="007060BF" w:rsidR="00274966">
        <w:rPr>
          <w:rFonts w:ascii="Arial" w:hAnsi="Arial" w:cs="Arial"/>
          <w:color w:val="000000" w:themeColor="text1"/>
        </w:rPr>
        <w:t>investeringen</w:t>
      </w:r>
      <w:r w:rsidR="00010A23">
        <w:rPr>
          <w:rFonts w:ascii="Arial" w:hAnsi="Arial" w:cs="Arial"/>
          <w:color w:val="000000" w:themeColor="text1"/>
        </w:rPr>
        <w:t xml:space="preserve"> dan</w:t>
      </w:r>
      <w:r w:rsidRPr="007060BF" w:rsidR="00DF4CD4">
        <w:rPr>
          <w:rFonts w:ascii="Arial" w:hAnsi="Arial" w:cs="Arial"/>
          <w:color w:val="000000" w:themeColor="text1"/>
        </w:rPr>
        <w:t xml:space="preserve"> </w:t>
      </w:r>
      <w:r w:rsidRPr="007060BF" w:rsidR="00863BBA">
        <w:rPr>
          <w:rFonts w:ascii="Arial" w:hAnsi="Arial" w:cs="Arial"/>
          <w:color w:val="000000" w:themeColor="text1"/>
        </w:rPr>
        <w:t xml:space="preserve">komen </w:t>
      </w:r>
      <w:r w:rsidRPr="007060BF" w:rsidR="00DF4CD4">
        <w:rPr>
          <w:rFonts w:ascii="Arial" w:hAnsi="Arial" w:cs="Arial"/>
          <w:color w:val="000000" w:themeColor="text1"/>
        </w:rPr>
        <w:t xml:space="preserve">de </w:t>
      </w:r>
      <w:r w:rsidRPr="007060BF" w:rsidR="00863BBA">
        <w:rPr>
          <w:rFonts w:ascii="Arial" w:hAnsi="Arial" w:cs="Arial"/>
          <w:color w:val="000000" w:themeColor="text1"/>
        </w:rPr>
        <w:t xml:space="preserve">bevindingen en </w:t>
      </w:r>
      <w:r w:rsidR="00010A23">
        <w:rPr>
          <w:rFonts w:ascii="Arial" w:hAnsi="Arial" w:cs="Arial"/>
          <w:color w:val="000000" w:themeColor="text1"/>
        </w:rPr>
        <w:t xml:space="preserve">de te nemen </w:t>
      </w:r>
      <w:r w:rsidRPr="007060BF" w:rsidR="00DF4CD4">
        <w:rPr>
          <w:rFonts w:ascii="Arial" w:hAnsi="Arial" w:cs="Arial"/>
          <w:color w:val="000000" w:themeColor="text1"/>
        </w:rPr>
        <w:t xml:space="preserve">maatregelen </w:t>
      </w:r>
      <w:r w:rsidRPr="007060BF" w:rsidR="0069364E">
        <w:rPr>
          <w:rFonts w:ascii="Arial" w:hAnsi="Arial" w:cs="Arial"/>
          <w:color w:val="000000" w:themeColor="text1"/>
        </w:rPr>
        <w:t>CSG breed op tafel</w:t>
      </w:r>
      <w:r w:rsidRPr="007060BF" w:rsidR="00DF4CD4">
        <w:rPr>
          <w:rFonts w:ascii="Arial" w:hAnsi="Arial" w:cs="Arial"/>
          <w:color w:val="000000" w:themeColor="text1"/>
        </w:rPr>
        <w:t xml:space="preserve">. </w:t>
      </w:r>
      <w:r w:rsidRPr="007060BF" w:rsidR="00812761">
        <w:rPr>
          <w:rFonts w:ascii="Arial" w:hAnsi="Arial" w:cs="Arial"/>
          <w:color w:val="000000" w:themeColor="text1"/>
        </w:rPr>
        <w:t xml:space="preserve">Vaststellen van deze bevindingen </w:t>
      </w:r>
      <w:r w:rsidRPr="007060BF" w:rsidR="005D358B">
        <w:rPr>
          <w:rFonts w:ascii="Arial" w:hAnsi="Arial" w:cs="Arial"/>
          <w:color w:val="000000" w:themeColor="text1"/>
        </w:rPr>
        <w:t>en de maatregelen</w:t>
      </w:r>
      <w:r w:rsidR="00010A23">
        <w:rPr>
          <w:rFonts w:ascii="Arial" w:hAnsi="Arial" w:cs="Arial"/>
          <w:color w:val="000000" w:themeColor="text1"/>
        </w:rPr>
        <w:t>,</w:t>
      </w:r>
      <w:r w:rsidRPr="007060BF" w:rsidR="00846046">
        <w:rPr>
          <w:rFonts w:ascii="Arial" w:hAnsi="Arial" w:cs="Arial"/>
          <w:color w:val="000000" w:themeColor="text1"/>
        </w:rPr>
        <w:t xml:space="preserve"> en daarmee het beleid om de risico’s doorlopend te mitigeren</w:t>
      </w:r>
      <w:r w:rsidR="0020668A">
        <w:rPr>
          <w:rFonts w:ascii="Arial" w:hAnsi="Arial" w:cs="Arial"/>
          <w:color w:val="000000" w:themeColor="text1"/>
        </w:rPr>
        <w:t>,</w:t>
      </w:r>
      <w:r w:rsidRPr="007060BF" w:rsidR="005D358B">
        <w:rPr>
          <w:rFonts w:ascii="Arial" w:hAnsi="Arial" w:cs="Arial"/>
          <w:color w:val="000000" w:themeColor="text1"/>
        </w:rPr>
        <w:t xml:space="preserve"> </w:t>
      </w:r>
      <w:r w:rsidRPr="007060BF" w:rsidR="008A61D2">
        <w:rPr>
          <w:rFonts w:ascii="Arial" w:hAnsi="Arial" w:cs="Arial"/>
          <w:color w:val="000000" w:themeColor="text1"/>
        </w:rPr>
        <w:t xml:space="preserve">worden door bestuurder en MR </w:t>
      </w:r>
      <w:r w:rsidRPr="007060BF" w:rsidR="007B1199">
        <w:rPr>
          <w:rFonts w:ascii="Arial" w:hAnsi="Arial" w:cs="Arial"/>
          <w:color w:val="000000" w:themeColor="text1"/>
        </w:rPr>
        <w:t>gedaan.</w:t>
      </w:r>
      <w:r w:rsidRPr="007060BF" w:rsidR="00937ADC">
        <w:rPr>
          <w:rFonts w:ascii="Arial" w:hAnsi="Arial" w:cs="Arial"/>
          <w:color w:val="000000" w:themeColor="text1"/>
        </w:rPr>
        <w:br/>
      </w:r>
    </w:p>
    <w:p w:rsidRPr="007060BF" w:rsidR="005D6FAC" w:rsidP="00A058E5" w:rsidRDefault="004E7061" w14:paraId="7862F659" w14:textId="7777777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20668A">
        <w:rPr>
          <w:rFonts w:ascii="Arial" w:hAnsi="Arial" w:cs="Arial"/>
          <w:b/>
          <w:bCs/>
          <w:i/>
          <w:iCs/>
          <w:color w:val="000000" w:themeColor="text1"/>
        </w:rPr>
        <w:t>Overgangsnormen en overstappen tl-</w:t>
      </w:r>
      <w:proofErr w:type="spellStart"/>
      <w:r w:rsidRPr="0020668A">
        <w:rPr>
          <w:rFonts w:ascii="Arial" w:hAnsi="Arial" w:cs="Arial"/>
          <w:b/>
          <w:bCs/>
          <w:i/>
          <w:iCs/>
          <w:color w:val="000000" w:themeColor="text1"/>
        </w:rPr>
        <w:t>selion</w:t>
      </w:r>
      <w:proofErr w:type="spellEnd"/>
      <w:r w:rsidRPr="0020668A">
        <w:rPr>
          <w:rFonts w:ascii="Arial" w:hAnsi="Arial" w:cs="Arial"/>
          <w:b/>
          <w:bCs/>
          <w:i/>
          <w:iCs/>
          <w:color w:val="000000" w:themeColor="text1"/>
        </w:rPr>
        <w:t xml:space="preserve"> naar havo</w:t>
      </w:r>
      <w:r w:rsidRPr="0020668A" w:rsidR="00297F92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7060BF" w:rsidR="002A5159">
        <w:rPr>
          <w:rFonts w:ascii="Arial" w:hAnsi="Arial" w:cs="Arial"/>
          <w:color w:val="000000" w:themeColor="text1"/>
        </w:rPr>
        <w:t xml:space="preserve">Door </w:t>
      </w:r>
      <w:r w:rsidRPr="007060BF" w:rsidR="00B81A04">
        <w:rPr>
          <w:rFonts w:ascii="Arial" w:hAnsi="Arial" w:cs="Arial"/>
          <w:color w:val="000000" w:themeColor="text1"/>
        </w:rPr>
        <w:t xml:space="preserve">de </w:t>
      </w:r>
      <w:r w:rsidRPr="007060BF" w:rsidR="002A5159">
        <w:rPr>
          <w:rFonts w:ascii="Arial" w:hAnsi="Arial" w:cs="Arial"/>
          <w:color w:val="000000" w:themeColor="text1"/>
        </w:rPr>
        <w:t xml:space="preserve">verschillende omgang </w:t>
      </w:r>
      <w:r w:rsidRPr="007060BF" w:rsidR="00B81A04">
        <w:rPr>
          <w:rFonts w:ascii="Arial" w:hAnsi="Arial" w:cs="Arial"/>
          <w:color w:val="000000" w:themeColor="text1"/>
        </w:rPr>
        <w:t xml:space="preserve">met </w:t>
      </w:r>
      <w:r w:rsidRPr="007060BF" w:rsidR="001F70CA">
        <w:rPr>
          <w:rFonts w:ascii="Arial" w:hAnsi="Arial" w:cs="Arial"/>
          <w:color w:val="000000" w:themeColor="text1"/>
        </w:rPr>
        <w:t>de</w:t>
      </w:r>
      <w:r w:rsidRPr="007060BF" w:rsidR="00B81A04">
        <w:rPr>
          <w:rFonts w:ascii="Arial" w:hAnsi="Arial" w:cs="Arial"/>
          <w:color w:val="000000" w:themeColor="text1"/>
        </w:rPr>
        <w:t xml:space="preserve"> overgangs</w:t>
      </w:r>
      <w:r w:rsidRPr="007060BF" w:rsidR="001F70CA">
        <w:rPr>
          <w:rFonts w:ascii="Arial" w:hAnsi="Arial" w:cs="Arial"/>
          <w:color w:val="000000" w:themeColor="text1"/>
        </w:rPr>
        <w:t xml:space="preserve">normen en </w:t>
      </w:r>
      <w:r w:rsidRPr="007060BF" w:rsidR="0055010D">
        <w:rPr>
          <w:rFonts w:ascii="Arial" w:hAnsi="Arial" w:cs="Arial"/>
          <w:color w:val="000000" w:themeColor="text1"/>
        </w:rPr>
        <w:t>afspraken</w:t>
      </w:r>
      <w:r w:rsidRPr="007060BF" w:rsidR="0012375F">
        <w:rPr>
          <w:rFonts w:ascii="Arial" w:hAnsi="Arial" w:cs="Arial"/>
          <w:color w:val="000000" w:themeColor="text1"/>
        </w:rPr>
        <w:t xml:space="preserve"> over door</w:t>
      </w:r>
      <w:r w:rsidRPr="007060BF" w:rsidR="00C53309">
        <w:rPr>
          <w:rFonts w:ascii="Arial" w:hAnsi="Arial" w:cs="Arial"/>
          <w:color w:val="000000" w:themeColor="text1"/>
        </w:rPr>
        <w:t xml:space="preserve">stromen </w:t>
      </w:r>
      <w:r w:rsidRPr="007060BF" w:rsidR="0055010D">
        <w:rPr>
          <w:rFonts w:ascii="Arial" w:hAnsi="Arial" w:cs="Arial"/>
          <w:color w:val="000000" w:themeColor="text1"/>
        </w:rPr>
        <w:t xml:space="preserve">van leerlingen </w:t>
      </w:r>
      <w:r w:rsidRPr="007060BF" w:rsidR="00144D9B">
        <w:rPr>
          <w:rFonts w:ascii="Arial" w:hAnsi="Arial" w:cs="Arial"/>
          <w:color w:val="000000" w:themeColor="text1"/>
        </w:rPr>
        <w:t xml:space="preserve">binnen CSG </w:t>
      </w:r>
      <w:r w:rsidRPr="007060BF" w:rsidR="00C53309">
        <w:rPr>
          <w:rFonts w:ascii="Arial" w:hAnsi="Arial" w:cs="Arial"/>
          <w:color w:val="000000" w:themeColor="text1"/>
        </w:rPr>
        <w:t xml:space="preserve">ontstaat onduidelijkheid bij </w:t>
      </w:r>
      <w:r w:rsidRPr="007060BF" w:rsidR="005D6FAC">
        <w:rPr>
          <w:rFonts w:ascii="Arial" w:hAnsi="Arial" w:cs="Arial"/>
          <w:color w:val="000000" w:themeColor="text1"/>
        </w:rPr>
        <w:t>ouders/verzorgers</w:t>
      </w:r>
      <w:r w:rsidRPr="007060BF" w:rsidR="005F47E7">
        <w:rPr>
          <w:rFonts w:ascii="Arial" w:hAnsi="Arial" w:cs="Arial"/>
          <w:color w:val="000000" w:themeColor="text1"/>
        </w:rPr>
        <w:t xml:space="preserve">. </w:t>
      </w:r>
    </w:p>
    <w:p w:rsidRPr="007060BF" w:rsidR="004E7061" w:rsidP="00311950" w:rsidRDefault="005F47E7" w14:paraId="59010573" w14:textId="3C08EA31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 xml:space="preserve">Verzoek aan de bestuurder is om eenduidige overgangsnormen en afspraken over </w:t>
      </w:r>
      <w:r w:rsidRPr="007060BF" w:rsidR="00FB5E6C">
        <w:rPr>
          <w:rFonts w:ascii="Arial" w:hAnsi="Arial" w:cs="Arial"/>
          <w:color w:val="000000" w:themeColor="text1"/>
        </w:rPr>
        <w:t>drempelloos</w:t>
      </w:r>
      <w:r w:rsidRPr="007060BF">
        <w:rPr>
          <w:rFonts w:ascii="Arial" w:hAnsi="Arial" w:cs="Arial"/>
          <w:color w:val="000000" w:themeColor="text1"/>
        </w:rPr>
        <w:t xml:space="preserve"> doorstromen</w:t>
      </w:r>
      <w:r w:rsidRPr="007060BF" w:rsidR="00412477">
        <w:rPr>
          <w:rFonts w:ascii="Arial" w:hAnsi="Arial" w:cs="Arial"/>
          <w:color w:val="000000" w:themeColor="text1"/>
        </w:rPr>
        <w:t xml:space="preserve"> binnen de CSG</w:t>
      </w:r>
      <w:r w:rsidRPr="007060BF" w:rsidR="00FB5E6C">
        <w:rPr>
          <w:rFonts w:ascii="Arial" w:hAnsi="Arial" w:cs="Arial"/>
          <w:color w:val="000000" w:themeColor="text1"/>
        </w:rPr>
        <w:t xml:space="preserve"> </w:t>
      </w:r>
      <w:r w:rsidRPr="007060BF" w:rsidR="0003314E">
        <w:rPr>
          <w:rFonts w:ascii="Arial" w:hAnsi="Arial" w:cs="Arial"/>
          <w:color w:val="000000" w:themeColor="text1"/>
        </w:rPr>
        <w:t>te verduidelijken bij de betrokkenen</w:t>
      </w:r>
      <w:r w:rsidRPr="007060BF" w:rsidR="00B02EA6">
        <w:rPr>
          <w:rFonts w:ascii="Arial" w:hAnsi="Arial" w:cs="Arial"/>
          <w:color w:val="000000" w:themeColor="text1"/>
        </w:rPr>
        <w:t xml:space="preserve"> en te laten vaststellen.</w:t>
      </w:r>
      <w:r w:rsidRPr="007060BF" w:rsidR="00EB674A">
        <w:rPr>
          <w:rFonts w:ascii="Arial" w:hAnsi="Arial" w:cs="Arial"/>
          <w:color w:val="000000" w:themeColor="text1"/>
        </w:rPr>
        <w:t xml:space="preserve"> [actie]</w:t>
      </w:r>
      <w:r w:rsidRPr="007060BF" w:rsidR="00CC0161">
        <w:rPr>
          <w:rFonts w:ascii="Arial" w:hAnsi="Arial" w:cs="Arial"/>
          <w:color w:val="000000" w:themeColor="text1"/>
        </w:rPr>
        <w:br/>
      </w:r>
    </w:p>
    <w:p w:rsidRPr="007060BF" w:rsidR="004E7061" w:rsidP="00A058E5" w:rsidRDefault="004E7061" w14:paraId="173AFE4C" w14:textId="4A1136B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MR2223 – 012 jaarverslag IBP (informatie)</w:t>
      </w:r>
      <w:r w:rsidRPr="007060BF" w:rsidR="00B02EA6">
        <w:rPr>
          <w:rFonts w:ascii="Arial" w:hAnsi="Arial" w:cs="Arial"/>
          <w:color w:val="000000" w:themeColor="text1"/>
        </w:rPr>
        <w:br/>
      </w:r>
      <w:r w:rsidRPr="007060BF" w:rsidR="00F84B03">
        <w:rPr>
          <w:rFonts w:ascii="Arial" w:hAnsi="Arial" w:cs="Arial"/>
          <w:color w:val="000000" w:themeColor="text1"/>
        </w:rPr>
        <w:t>Geen opmerkingen</w:t>
      </w:r>
      <w:r w:rsidRPr="007060BF" w:rsidR="008A1936">
        <w:rPr>
          <w:rFonts w:ascii="Arial" w:hAnsi="Arial" w:cs="Arial"/>
          <w:color w:val="000000" w:themeColor="text1"/>
        </w:rPr>
        <w:t>, complimenten voor de kwaliteit en duidelijkheid van het stuk.</w:t>
      </w:r>
      <w:r w:rsidRPr="007060BF" w:rsidR="00CC0161">
        <w:rPr>
          <w:rFonts w:ascii="Arial" w:hAnsi="Arial" w:cs="Arial"/>
          <w:color w:val="000000" w:themeColor="text1"/>
        </w:rPr>
        <w:br/>
      </w:r>
    </w:p>
    <w:p w:rsidRPr="007060BF" w:rsidR="004E7061" w:rsidP="00A058E5" w:rsidRDefault="004E7061" w14:paraId="4D3A6434" w14:textId="6DA9B8B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MR2223- 013 concept vakantierooster (ter instemming)</w:t>
      </w:r>
      <w:r w:rsidRPr="007060BF" w:rsidR="00B02EA6">
        <w:rPr>
          <w:rFonts w:ascii="Arial" w:hAnsi="Arial" w:cs="Arial"/>
          <w:color w:val="000000" w:themeColor="text1"/>
        </w:rPr>
        <w:br/>
      </w:r>
      <w:r w:rsidRPr="007060BF" w:rsidR="00DC7699">
        <w:rPr>
          <w:rFonts w:ascii="Arial" w:hAnsi="Arial" w:cs="Arial"/>
          <w:color w:val="000000" w:themeColor="text1"/>
        </w:rPr>
        <w:t>Verzoek aan de bestuurder is om de</w:t>
      </w:r>
      <w:r w:rsidRPr="007060BF" w:rsidR="00251147">
        <w:rPr>
          <w:rFonts w:ascii="Arial" w:hAnsi="Arial" w:cs="Arial"/>
          <w:color w:val="000000" w:themeColor="text1"/>
        </w:rPr>
        <w:t xml:space="preserve"> </w:t>
      </w:r>
      <w:r w:rsidRPr="007060BF" w:rsidR="001A7DAD">
        <w:rPr>
          <w:rFonts w:ascii="Arial" w:hAnsi="Arial" w:cs="Arial"/>
          <w:color w:val="000000" w:themeColor="text1"/>
        </w:rPr>
        <w:t>lesvrije</w:t>
      </w:r>
      <w:r w:rsidRPr="007060BF" w:rsidR="00524F1E">
        <w:rPr>
          <w:rFonts w:ascii="Arial" w:hAnsi="Arial" w:cs="Arial"/>
          <w:color w:val="000000" w:themeColor="text1"/>
        </w:rPr>
        <w:t xml:space="preserve"> </w:t>
      </w:r>
      <w:r w:rsidRPr="007060BF" w:rsidR="001A7DAD">
        <w:rPr>
          <w:rFonts w:ascii="Arial" w:hAnsi="Arial" w:cs="Arial"/>
          <w:color w:val="000000" w:themeColor="text1"/>
        </w:rPr>
        <w:t xml:space="preserve">dag voor de </w:t>
      </w:r>
      <w:r w:rsidRPr="007060BF" w:rsidR="00CD1CC3">
        <w:rPr>
          <w:rFonts w:ascii="Arial" w:hAnsi="Arial" w:cs="Arial"/>
          <w:color w:val="000000" w:themeColor="text1"/>
        </w:rPr>
        <w:t>herfstvakantie</w:t>
      </w:r>
      <w:r w:rsidRPr="007060BF" w:rsidR="004E3E5E">
        <w:rPr>
          <w:rFonts w:ascii="Arial" w:hAnsi="Arial" w:cs="Arial"/>
          <w:color w:val="000000" w:themeColor="text1"/>
        </w:rPr>
        <w:t>, vrijdag 20 oktober</w:t>
      </w:r>
      <w:r w:rsidRPr="007060BF" w:rsidR="000C21B4">
        <w:rPr>
          <w:rFonts w:ascii="Arial" w:hAnsi="Arial" w:cs="Arial"/>
          <w:color w:val="000000" w:themeColor="text1"/>
        </w:rPr>
        <w:t xml:space="preserve"> 2023</w:t>
      </w:r>
      <w:r w:rsidRPr="007060BF" w:rsidR="004E3E5E">
        <w:rPr>
          <w:rFonts w:ascii="Arial" w:hAnsi="Arial" w:cs="Arial"/>
          <w:color w:val="000000" w:themeColor="text1"/>
        </w:rPr>
        <w:t>, te verplaa</w:t>
      </w:r>
      <w:r w:rsidRPr="007060BF" w:rsidR="000C21B4">
        <w:rPr>
          <w:rFonts w:ascii="Arial" w:hAnsi="Arial" w:cs="Arial"/>
          <w:color w:val="000000" w:themeColor="text1"/>
        </w:rPr>
        <w:t>t</w:t>
      </w:r>
      <w:r w:rsidRPr="007060BF" w:rsidR="004E3E5E">
        <w:rPr>
          <w:rFonts w:ascii="Arial" w:hAnsi="Arial" w:cs="Arial"/>
          <w:color w:val="000000" w:themeColor="text1"/>
        </w:rPr>
        <w:t>sten naar de vrijdag voor de voorjaarvakantie, vrijdag 16 februari</w:t>
      </w:r>
      <w:r w:rsidRPr="007060BF" w:rsidR="001A7DAD">
        <w:rPr>
          <w:rFonts w:ascii="Arial" w:hAnsi="Arial" w:cs="Arial"/>
          <w:color w:val="000000" w:themeColor="text1"/>
        </w:rPr>
        <w:t xml:space="preserve"> </w:t>
      </w:r>
      <w:r w:rsidRPr="007060BF" w:rsidR="000C21B4">
        <w:rPr>
          <w:rFonts w:ascii="Arial" w:hAnsi="Arial" w:cs="Arial"/>
          <w:color w:val="000000" w:themeColor="text1"/>
        </w:rPr>
        <w:t>202</w:t>
      </w:r>
      <w:r w:rsidR="00B75371">
        <w:rPr>
          <w:rFonts w:ascii="Arial" w:hAnsi="Arial" w:cs="Arial"/>
          <w:color w:val="000000" w:themeColor="text1"/>
        </w:rPr>
        <w:t>4</w:t>
      </w:r>
      <w:r w:rsidRPr="007060BF" w:rsidR="001A7DAD">
        <w:rPr>
          <w:rFonts w:ascii="Arial" w:hAnsi="Arial" w:cs="Arial"/>
          <w:color w:val="000000" w:themeColor="text1"/>
        </w:rPr>
        <w:t>.</w:t>
      </w:r>
      <w:r w:rsidRPr="007060BF" w:rsidR="0093373B">
        <w:rPr>
          <w:rFonts w:ascii="Arial" w:hAnsi="Arial" w:cs="Arial"/>
          <w:color w:val="000000" w:themeColor="text1"/>
        </w:rPr>
        <w:t xml:space="preserve"> </w:t>
      </w:r>
      <w:r w:rsidRPr="007060BF" w:rsidR="00524F1E">
        <w:rPr>
          <w:rFonts w:ascii="Arial" w:hAnsi="Arial" w:cs="Arial"/>
          <w:color w:val="000000" w:themeColor="text1"/>
        </w:rPr>
        <w:t>Instemming kan volgen via email.</w:t>
      </w:r>
      <w:r w:rsidRPr="007060BF" w:rsidR="00EB674A">
        <w:rPr>
          <w:rFonts w:ascii="Arial" w:hAnsi="Arial" w:cs="Arial"/>
          <w:color w:val="000000" w:themeColor="text1"/>
        </w:rPr>
        <w:t xml:space="preserve"> [actie]</w:t>
      </w:r>
      <w:r w:rsidRPr="007060BF" w:rsidR="000C21B4">
        <w:rPr>
          <w:rFonts w:ascii="Arial" w:hAnsi="Arial" w:cs="Arial"/>
          <w:color w:val="000000" w:themeColor="text1"/>
        </w:rPr>
        <w:br/>
      </w:r>
    </w:p>
    <w:p w:rsidRPr="007060BF" w:rsidR="004E7061" w:rsidP="00A058E5" w:rsidRDefault="004E7061" w14:paraId="5422FA61" w14:textId="6408081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MR 2223- 014 functie administratief medewerker (ter instemming)</w:t>
      </w:r>
      <w:r w:rsidRPr="007060BF" w:rsidR="002D6BB4">
        <w:rPr>
          <w:rFonts w:ascii="Arial" w:hAnsi="Arial" w:cs="Arial"/>
          <w:color w:val="000000" w:themeColor="text1"/>
        </w:rPr>
        <w:br/>
      </w:r>
      <w:r w:rsidRPr="007060BF" w:rsidR="00C138A0">
        <w:rPr>
          <w:rFonts w:ascii="Arial" w:hAnsi="Arial" w:cs="Arial"/>
          <w:color w:val="000000" w:themeColor="text1"/>
        </w:rPr>
        <w:t xml:space="preserve">De </w:t>
      </w:r>
      <w:proofErr w:type="spellStart"/>
      <w:r w:rsidRPr="007060BF" w:rsidR="00C138A0">
        <w:rPr>
          <w:rFonts w:ascii="Arial" w:hAnsi="Arial" w:cs="Arial"/>
          <w:color w:val="000000" w:themeColor="text1"/>
        </w:rPr>
        <w:t>pMR</w:t>
      </w:r>
      <w:proofErr w:type="spellEnd"/>
      <w:r w:rsidRPr="007060BF" w:rsidR="00C138A0">
        <w:rPr>
          <w:rFonts w:ascii="Arial" w:hAnsi="Arial" w:cs="Arial"/>
          <w:color w:val="000000" w:themeColor="text1"/>
        </w:rPr>
        <w:t xml:space="preserve"> geleding van de MR </w:t>
      </w:r>
      <w:r w:rsidRPr="007060BF" w:rsidR="002D6BB4">
        <w:rPr>
          <w:rFonts w:ascii="Arial" w:hAnsi="Arial" w:cs="Arial"/>
          <w:color w:val="000000" w:themeColor="text1"/>
        </w:rPr>
        <w:t>stemt in</w:t>
      </w:r>
      <w:r w:rsidRPr="007060BF" w:rsidR="00C138A0">
        <w:rPr>
          <w:rFonts w:ascii="Arial" w:hAnsi="Arial" w:cs="Arial"/>
          <w:color w:val="000000" w:themeColor="text1"/>
        </w:rPr>
        <w:t>.</w:t>
      </w:r>
      <w:r w:rsidRPr="007060BF" w:rsidR="00CC0161">
        <w:rPr>
          <w:rFonts w:ascii="Arial" w:hAnsi="Arial" w:cs="Arial"/>
          <w:color w:val="000000" w:themeColor="text1"/>
        </w:rPr>
        <w:br/>
      </w:r>
    </w:p>
    <w:p w:rsidRPr="007060BF" w:rsidR="00A60B4D" w:rsidP="00A058E5" w:rsidRDefault="004E7061" w14:paraId="43DAB286" w14:textId="7777777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MR 2223 – 015 begroting (informatie)</w:t>
      </w:r>
    </w:p>
    <w:p w:rsidRPr="007060BF" w:rsidR="00A701FA" w:rsidP="00311950" w:rsidRDefault="00C138A0" w14:paraId="18B5398A" w14:textId="0520ED1D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6CFAF4C7">
        <w:rPr>
          <w:rFonts w:ascii="Arial" w:hAnsi="Arial" w:cs="Arial"/>
          <w:color w:val="000000" w:themeColor="text1"/>
        </w:rPr>
        <w:t>De b</w:t>
      </w:r>
      <w:r w:rsidRPr="6CFAF4C7" w:rsidR="00667913">
        <w:rPr>
          <w:rFonts w:ascii="Arial" w:hAnsi="Arial" w:cs="Arial"/>
          <w:color w:val="000000" w:themeColor="text1"/>
        </w:rPr>
        <w:t xml:space="preserve">estuurder geeft aan </w:t>
      </w:r>
      <w:r w:rsidRPr="6CFAF4C7" w:rsidR="005554E9">
        <w:rPr>
          <w:rFonts w:ascii="Arial" w:hAnsi="Arial" w:cs="Arial"/>
          <w:color w:val="000000" w:themeColor="text1"/>
        </w:rPr>
        <w:t xml:space="preserve">dat er veel geld geoormerkt binnen komt, gunstig voor de </w:t>
      </w:r>
      <w:r w:rsidRPr="6CFAF4C7" w:rsidR="001B1065">
        <w:rPr>
          <w:rFonts w:ascii="Arial" w:hAnsi="Arial" w:cs="Arial"/>
          <w:color w:val="000000" w:themeColor="text1"/>
        </w:rPr>
        <w:t>liquiditeit</w:t>
      </w:r>
      <w:r w:rsidRPr="6CFAF4C7" w:rsidR="005554E9">
        <w:rPr>
          <w:rFonts w:ascii="Arial" w:hAnsi="Arial" w:cs="Arial"/>
          <w:color w:val="000000" w:themeColor="text1"/>
        </w:rPr>
        <w:t xml:space="preserve">. </w:t>
      </w:r>
      <w:r w:rsidRPr="6CFAF4C7" w:rsidR="00283454">
        <w:rPr>
          <w:rFonts w:ascii="Arial" w:hAnsi="Arial" w:cs="Arial"/>
          <w:color w:val="000000" w:themeColor="text1"/>
        </w:rPr>
        <w:t xml:space="preserve">We begroten </w:t>
      </w:r>
      <w:r w:rsidRPr="6CFAF4C7" w:rsidR="00502141">
        <w:rPr>
          <w:rFonts w:ascii="Arial" w:hAnsi="Arial" w:cs="Arial"/>
          <w:color w:val="000000" w:themeColor="text1"/>
        </w:rPr>
        <w:t>iets hoger dan dat er binnenkomt, dat kunnen we met elkaar dragen.</w:t>
      </w:r>
      <w:r>
        <w:br/>
      </w:r>
      <w:r w:rsidRPr="6CFAF4C7" w:rsidR="00296F99">
        <w:rPr>
          <w:rFonts w:ascii="Arial" w:hAnsi="Arial" w:cs="Arial"/>
          <w:color w:val="000000" w:themeColor="text1"/>
        </w:rPr>
        <w:t xml:space="preserve">De </w:t>
      </w:r>
      <w:r w:rsidRPr="6CFAF4C7" w:rsidR="00311950">
        <w:rPr>
          <w:rFonts w:ascii="Arial" w:hAnsi="Arial" w:cs="Arial"/>
          <w:color w:val="000000" w:themeColor="text1"/>
        </w:rPr>
        <w:t>continuïteits</w:t>
      </w:r>
      <w:r w:rsidRPr="6CFAF4C7" w:rsidR="00CF71A7">
        <w:rPr>
          <w:rFonts w:ascii="Arial" w:hAnsi="Arial" w:cs="Arial"/>
          <w:color w:val="000000" w:themeColor="text1"/>
        </w:rPr>
        <w:t>paragraaf</w:t>
      </w:r>
      <w:r w:rsidRPr="6CFAF4C7" w:rsidR="008E6B68">
        <w:rPr>
          <w:rFonts w:ascii="Arial" w:hAnsi="Arial" w:cs="Arial"/>
          <w:color w:val="000000" w:themeColor="text1"/>
        </w:rPr>
        <w:t xml:space="preserve"> geeft aanleiding tot vragen over lange termijn krimp en de daling van de begrote kosten per vestigingen.</w:t>
      </w:r>
      <w:r w:rsidRPr="6CFAF4C7" w:rsidR="00FC4CF3">
        <w:rPr>
          <w:rFonts w:ascii="Arial" w:hAnsi="Arial" w:cs="Arial"/>
          <w:color w:val="000000" w:themeColor="text1"/>
        </w:rPr>
        <w:t xml:space="preserve"> Wat opvalt is dat het </w:t>
      </w:r>
      <w:proofErr w:type="spellStart"/>
      <w:r w:rsidRPr="6CFAF4C7" w:rsidR="00FC4CF3">
        <w:rPr>
          <w:rFonts w:ascii="Arial" w:hAnsi="Arial" w:cs="Arial"/>
          <w:color w:val="000000" w:themeColor="text1"/>
        </w:rPr>
        <w:t>bestuursbureau</w:t>
      </w:r>
      <w:proofErr w:type="spellEnd"/>
      <w:r w:rsidRPr="6CFAF4C7" w:rsidR="00D74E71">
        <w:rPr>
          <w:rFonts w:ascii="Arial" w:hAnsi="Arial" w:cs="Arial"/>
          <w:color w:val="000000" w:themeColor="text1"/>
        </w:rPr>
        <w:t xml:space="preserve"> niet mee</w:t>
      </w:r>
      <w:r w:rsidRPr="6CFAF4C7" w:rsidR="004A7873">
        <w:rPr>
          <w:rFonts w:ascii="Arial" w:hAnsi="Arial" w:cs="Arial"/>
          <w:color w:val="000000" w:themeColor="text1"/>
        </w:rPr>
        <w:t xml:space="preserve"> </w:t>
      </w:r>
      <w:r w:rsidRPr="6CFAF4C7" w:rsidR="00D74E71">
        <w:rPr>
          <w:rFonts w:ascii="Arial" w:hAnsi="Arial" w:cs="Arial"/>
          <w:color w:val="000000" w:themeColor="text1"/>
        </w:rPr>
        <w:t>krimpt</w:t>
      </w:r>
      <w:r w:rsidRPr="6CFAF4C7" w:rsidR="0029716F">
        <w:rPr>
          <w:rFonts w:ascii="Arial" w:hAnsi="Arial" w:cs="Arial"/>
          <w:color w:val="000000" w:themeColor="text1"/>
        </w:rPr>
        <w:t xml:space="preserve">. </w:t>
      </w:r>
      <w:r w:rsidRPr="6CFAF4C7" w:rsidR="00265586">
        <w:rPr>
          <w:rFonts w:ascii="Arial" w:hAnsi="Arial" w:cs="Arial"/>
          <w:color w:val="000000" w:themeColor="text1"/>
        </w:rPr>
        <w:t xml:space="preserve">Het niet mee krimpen van het </w:t>
      </w:r>
      <w:proofErr w:type="spellStart"/>
      <w:r w:rsidRPr="6CFAF4C7" w:rsidR="00265586">
        <w:rPr>
          <w:rFonts w:ascii="Arial" w:hAnsi="Arial" w:cs="Arial"/>
          <w:color w:val="000000" w:themeColor="text1"/>
        </w:rPr>
        <w:t>bestuursbureau</w:t>
      </w:r>
      <w:proofErr w:type="spellEnd"/>
      <w:r w:rsidRPr="6CFAF4C7" w:rsidR="00265586">
        <w:rPr>
          <w:rFonts w:ascii="Arial" w:hAnsi="Arial" w:cs="Arial"/>
          <w:color w:val="000000" w:themeColor="text1"/>
        </w:rPr>
        <w:t xml:space="preserve"> is te verklaren doordat </w:t>
      </w:r>
      <w:r w:rsidRPr="6CFAF4C7" w:rsidR="00EB7591">
        <w:rPr>
          <w:rFonts w:ascii="Arial" w:hAnsi="Arial" w:cs="Arial"/>
          <w:color w:val="000000" w:themeColor="text1"/>
        </w:rPr>
        <w:t xml:space="preserve">enige krimp op de vestigingen niet direct leidt tot een kleinere </w:t>
      </w:r>
      <w:proofErr w:type="spellStart"/>
      <w:r w:rsidRPr="6CFAF4C7" w:rsidR="00EB7591">
        <w:rPr>
          <w:rFonts w:ascii="Arial" w:hAnsi="Arial" w:cs="Arial"/>
          <w:color w:val="000000" w:themeColor="text1"/>
        </w:rPr>
        <w:t>workload</w:t>
      </w:r>
      <w:proofErr w:type="spellEnd"/>
      <w:r w:rsidRPr="6CFAF4C7" w:rsidR="00EB7591">
        <w:rPr>
          <w:rFonts w:ascii="Arial" w:hAnsi="Arial" w:cs="Arial"/>
          <w:color w:val="000000" w:themeColor="text1"/>
        </w:rPr>
        <w:t>.</w:t>
      </w:r>
      <w:r w:rsidRPr="6CFAF4C7" w:rsidR="00801DD8">
        <w:rPr>
          <w:rFonts w:ascii="Arial" w:hAnsi="Arial" w:cs="Arial"/>
          <w:color w:val="000000" w:themeColor="text1"/>
        </w:rPr>
        <w:t xml:space="preserve"> Als voorbeeld het uitbetalen van 40</w:t>
      </w:r>
      <w:r w:rsidRPr="6CFAF4C7" w:rsidR="007E3435">
        <w:rPr>
          <w:rFonts w:ascii="Arial" w:hAnsi="Arial" w:cs="Arial"/>
          <w:color w:val="000000" w:themeColor="text1"/>
        </w:rPr>
        <w:t>0 medewerkers gaat nagenoeg gepaard met dezelfde</w:t>
      </w:r>
      <w:r w:rsidRPr="6CFAF4C7" w:rsidR="00CC68B4">
        <w:rPr>
          <w:rFonts w:ascii="Arial" w:hAnsi="Arial" w:cs="Arial"/>
          <w:color w:val="000000" w:themeColor="text1"/>
        </w:rPr>
        <w:t xml:space="preserve"> hoeveelheid werk</w:t>
      </w:r>
      <w:r w:rsidRPr="6CFAF4C7" w:rsidR="00A701FA">
        <w:rPr>
          <w:rFonts w:ascii="Arial" w:hAnsi="Arial" w:cs="Arial"/>
          <w:color w:val="000000" w:themeColor="text1"/>
        </w:rPr>
        <w:t xml:space="preserve"> (fte) als de uitbetaling van bijvoo</w:t>
      </w:r>
      <w:r w:rsidRPr="6CFAF4C7" w:rsidR="2E9187C3">
        <w:rPr>
          <w:rFonts w:ascii="Arial" w:hAnsi="Arial" w:cs="Arial"/>
          <w:color w:val="000000" w:themeColor="text1"/>
        </w:rPr>
        <w:t>r</w:t>
      </w:r>
      <w:r w:rsidRPr="6CFAF4C7" w:rsidR="00A701FA">
        <w:rPr>
          <w:rFonts w:ascii="Arial" w:hAnsi="Arial" w:cs="Arial"/>
          <w:color w:val="000000" w:themeColor="text1"/>
        </w:rPr>
        <w:t>beeld 380 personeelsleden.</w:t>
      </w:r>
    </w:p>
    <w:p w:rsidRPr="007060BF" w:rsidR="004E7061" w:rsidP="00311950" w:rsidRDefault="004F3632" w14:paraId="5CEC2CC2" w14:textId="6C87E2F3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Echt significante krimp heeft uiteindelijk natuurlijk invloed op alle</w:t>
      </w:r>
      <w:r w:rsidRPr="007060BF" w:rsidR="001E435D">
        <w:rPr>
          <w:rFonts w:ascii="Arial" w:hAnsi="Arial" w:cs="Arial"/>
          <w:color w:val="000000" w:themeColor="text1"/>
        </w:rPr>
        <w:t xml:space="preserve"> personeelsleden zowel onderwijzend als ondersteunend.</w:t>
      </w:r>
      <w:r w:rsidRPr="007060BF" w:rsidR="00A37A7F">
        <w:rPr>
          <w:rFonts w:ascii="Arial" w:hAnsi="Arial" w:cs="Arial"/>
          <w:color w:val="000000" w:themeColor="text1"/>
        </w:rPr>
        <w:t xml:space="preserve"> </w:t>
      </w:r>
    </w:p>
    <w:p w:rsidRPr="007060BF" w:rsidR="001B1065" w:rsidP="00A058E5" w:rsidRDefault="001B1065" w14:paraId="69C82F96" w14:textId="77777777">
      <w:pPr>
        <w:pStyle w:val="ListParagraph"/>
        <w:ind w:left="426" w:hanging="426"/>
        <w:rPr>
          <w:rFonts w:ascii="Arial" w:hAnsi="Arial" w:cs="Arial"/>
          <w:color w:val="000000" w:themeColor="text1"/>
        </w:rPr>
      </w:pPr>
    </w:p>
    <w:p w:rsidRPr="007060BF" w:rsidR="00D004F4" w:rsidP="00A058E5" w:rsidRDefault="004E7061" w14:paraId="15A1D6BE" w14:textId="6B9FB13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>MR 2223- 016 werkdrukverlichting (informatie)</w:t>
      </w:r>
      <w:r w:rsidRPr="007060BF" w:rsidR="00502141">
        <w:rPr>
          <w:rFonts w:ascii="Arial" w:hAnsi="Arial" w:cs="Arial"/>
          <w:color w:val="000000" w:themeColor="text1"/>
        </w:rPr>
        <w:br/>
      </w:r>
      <w:r w:rsidRPr="007060BF" w:rsidR="000861A6">
        <w:rPr>
          <w:rFonts w:ascii="Arial" w:hAnsi="Arial" w:cs="Arial"/>
          <w:color w:val="000000" w:themeColor="text1"/>
        </w:rPr>
        <w:t xml:space="preserve">Voorstel om de invulling </w:t>
      </w:r>
      <w:r w:rsidRPr="007060BF" w:rsidR="001E435D">
        <w:rPr>
          <w:rFonts w:ascii="Arial" w:hAnsi="Arial" w:cs="Arial"/>
          <w:color w:val="000000" w:themeColor="text1"/>
        </w:rPr>
        <w:t xml:space="preserve">te geven </w:t>
      </w:r>
      <w:r w:rsidRPr="007060BF" w:rsidR="000861A6">
        <w:rPr>
          <w:rFonts w:ascii="Arial" w:hAnsi="Arial" w:cs="Arial"/>
          <w:color w:val="000000" w:themeColor="text1"/>
        </w:rPr>
        <w:t xml:space="preserve">op vestigingsniveau, vestigingsdirecteur en deelraden, </w:t>
      </w:r>
      <w:r w:rsidRPr="007060BF" w:rsidR="001E435D">
        <w:rPr>
          <w:rFonts w:ascii="Arial" w:hAnsi="Arial" w:cs="Arial"/>
          <w:color w:val="000000" w:themeColor="text1"/>
        </w:rPr>
        <w:t xml:space="preserve">vind de MR </w:t>
      </w:r>
      <w:r w:rsidRPr="007060BF" w:rsidR="006D27E1">
        <w:rPr>
          <w:rFonts w:ascii="Arial" w:hAnsi="Arial" w:cs="Arial"/>
          <w:color w:val="000000" w:themeColor="text1"/>
        </w:rPr>
        <w:t>een goed idee.</w:t>
      </w:r>
    </w:p>
    <w:p w:rsidRPr="007060BF" w:rsidR="00167FD4" w:rsidP="00311950" w:rsidRDefault="00D004F4" w14:paraId="57F1ABB9" w14:textId="3E7762B8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6CFAF4C7">
        <w:rPr>
          <w:rFonts w:ascii="Arial" w:hAnsi="Arial" w:cs="Arial"/>
          <w:color w:val="000000" w:themeColor="text1"/>
        </w:rPr>
        <w:t xml:space="preserve">Belangrijk is om een koppeling te maken </w:t>
      </w:r>
      <w:r w:rsidRPr="6CFAF4C7" w:rsidR="00E45910">
        <w:rPr>
          <w:rFonts w:ascii="Arial" w:hAnsi="Arial" w:cs="Arial"/>
          <w:color w:val="000000" w:themeColor="text1"/>
        </w:rPr>
        <w:t>met de onderwijskundige richtingen</w:t>
      </w:r>
      <w:r w:rsidRPr="6CFAF4C7" w:rsidR="001E435D">
        <w:rPr>
          <w:rFonts w:ascii="Arial" w:hAnsi="Arial" w:cs="Arial"/>
          <w:color w:val="000000" w:themeColor="text1"/>
        </w:rPr>
        <w:t>, ontwikkellijnen,</w:t>
      </w:r>
      <w:r w:rsidRPr="6CFAF4C7" w:rsidR="00E45910">
        <w:rPr>
          <w:rFonts w:ascii="Arial" w:hAnsi="Arial" w:cs="Arial"/>
          <w:color w:val="000000" w:themeColor="text1"/>
        </w:rPr>
        <w:t xml:space="preserve"> die de vestigen nu </w:t>
      </w:r>
      <w:r w:rsidRPr="6CFAF4C7" w:rsidR="001E435D">
        <w:rPr>
          <w:rFonts w:ascii="Arial" w:hAnsi="Arial" w:cs="Arial"/>
          <w:color w:val="000000" w:themeColor="text1"/>
        </w:rPr>
        <w:t xml:space="preserve">op papier gaan zetten in </w:t>
      </w:r>
      <w:r w:rsidRPr="6CFAF4C7" w:rsidR="00DD3132">
        <w:rPr>
          <w:rFonts w:ascii="Arial" w:hAnsi="Arial" w:cs="Arial"/>
          <w:color w:val="000000" w:themeColor="text1"/>
        </w:rPr>
        <w:t>de eerdergenoemde vestigingsplannen</w:t>
      </w:r>
      <w:r w:rsidRPr="6CFAF4C7" w:rsidR="00E45910">
        <w:rPr>
          <w:rFonts w:ascii="Arial" w:hAnsi="Arial" w:cs="Arial"/>
          <w:color w:val="000000" w:themeColor="text1"/>
        </w:rPr>
        <w:t>.</w:t>
      </w:r>
    </w:p>
    <w:p w:rsidRPr="007060BF" w:rsidR="004E7061" w:rsidP="00311950" w:rsidRDefault="00DD3132" w14:paraId="6B7E004A" w14:textId="0EA05295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 xml:space="preserve">De gelden voor werkdrukverlichting zijn duurzaam, dus </w:t>
      </w:r>
      <w:r w:rsidRPr="007060BF" w:rsidR="00526CF8">
        <w:rPr>
          <w:rFonts w:ascii="Arial" w:hAnsi="Arial" w:cs="Arial"/>
          <w:color w:val="000000" w:themeColor="text1"/>
        </w:rPr>
        <w:t xml:space="preserve">ook </w:t>
      </w:r>
      <w:r w:rsidRPr="007060BF">
        <w:rPr>
          <w:rFonts w:ascii="Arial" w:hAnsi="Arial" w:cs="Arial"/>
          <w:color w:val="000000" w:themeColor="text1"/>
        </w:rPr>
        <w:t xml:space="preserve">goed in te zetten </w:t>
      </w:r>
      <w:r w:rsidRPr="007060BF" w:rsidR="00526CF8">
        <w:rPr>
          <w:rFonts w:ascii="Arial" w:hAnsi="Arial" w:cs="Arial"/>
          <w:color w:val="000000" w:themeColor="text1"/>
        </w:rPr>
        <w:t xml:space="preserve">om deels </w:t>
      </w:r>
      <w:r w:rsidRPr="007060BF" w:rsidR="00966BE9">
        <w:rPr>
          <w:rFonts w:ascii="Arial" w:hAnsi="Arial" w:cs="Arial"/>
          <w:color w:val="000000" w:themeColor="text1"/>
        </w:rPr>
        <w:t>ideeën die passen in de ontwikkellijnen te bekostigen.</w:t>
      </w:r>
      <w:r w:rsidRPr="007060BF" w:rsidR="00CC0161">
        <w:rPr>
          <w:rFonts w:ascii="Arial" w:hAnsi="Arial" w:cs="Arial"/>
          <w:color w:val="000000" w:themeColor="text1"/>
        </w:rPr>
        <w:br/>
      </w:r>
    </w:p>
    <w:p w:rsidRPr="007060BF" w:rsidR="004B583B" w:rsidP="00A058E5" w:rsidRDefault="004E7061" w14:paraId="041DCA4F" w14:textId="0568381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</w:rPr>
      </w:pPr>
      <w:r w:rsidRPr="00A364DF">
        <w:rPr>
          <w:rFonts w:ascii="Arial" w:hAnsi="Arial" w:cs="Arial"/>
          <w:b/>
          <w:bCs/>
          <w:i/>
          <w:iCs/>
          <w:color w:val="000000" w:themeColor="text1"/>
        </w:rPr>
        <w:t>Rondvraag</w:t>
      </w:r>
      <w:r w:rsidRPr="00A364DF" w:rsidR="00805D63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311950" w:rsidR="00552AE9">
        <w:rPr>
          <w:rFonts w:ascii="Arial" w:hAnsi="Arial" w:cs="Arial"/>
          <w:i/>
          <w:iCs/>
          <w:color w:val="000000" w:themeColor="text1"/>
        </w:rPr>
        <w:t>Bestuurder:</w:t>
      </w:r>
      <w:r w:rsidRPr="007060BF" w:rsidR="00552AE9">
        <w:rPr>
          <w:rFonts w:ascii="Arial" w:hAnsi="Arial" w:cs="Arial"/>
          <w:color w:val="000000" w:themeColor="text1"/>
        </w:rPr>
        <w:br/>
      </w:r>
      <w:r w:rsidRPr="007060BF" w:rsidR="00D55D17">
        <w:rPr>
          <w:rFonts w:ascii="Arial" w:hAnsi="Arial" w:cs="Arial"/>
          <w:color w:val="000000" w:themeColor="text1"/>
        </w:rPr>
        <w:t xml:space="preserve">Voorstel om een dag of dagdeel </w:t>
      </w:r>
      <w:r w:rsidRPr="007060BF" w:rsidR="00805D63">
        <w:rPr>
          <w:rFonts w:ascii="Arial" w:hAnsi="Arial" w:cs="Arial"/>
          <w:color w:val="000000" w:themeColor="text1"/>
        </w:rPr>
        <w:t>uit</w:t>
      </w:r>
      <w:r w:rsidRPr="007060BF" w:rsidR="00D55D17">
        <w:rPr>
          <w:rFonts w:ascii="Arial" w:hAnsi="Arial" w:cs="Arial"/>
          <w:color w:val="000000" w:themeColor="text1"/>
        </w:rPr>
        <w:t xml:space="preserve"> te </w:t>
      </w:r>
      <w:r w:rsidRPr="007060BF" w:rsidR="00805D63">
        <w:rPr>
          <w:rFonts w:ascii="Arial" w:hAnsi="Arial" w:cs="Arial"/>
          <w:color w:val="000000" w:themeColor="text1"/>
        </w:rPr>
        <w:t xml:space="preserve">trekken </w:t>
      </w:r>
      <w:r w:rsidRPr="007060BF" w:rsidR="00D55D17">
        <w:rPr>
          <w:rFonts w:ascii="Arial" w:hAnsi="Arial" w:cs="Arial"/>
          <w:color w:val="000000" w:themeColor="text1"/>
        </w:rPr>
        <w:t xml:space="preserve">om gezamenlijk </w:t>
      </w:r>
      <w:r w:rsidRPr="007060BF" w:rsidR="00E542B4">
        <w:rPr>
          <w:rFonts w:ascii="Arial" w:hAnsi="Arial" w:cs="Arial"/>
          <w:color w:val="000000" w:themeColor="text1"/>
        </w:rPr>
        <w:t>omgang en werkwijzen door te spreken. De bestuurder, een lid van de oudergeleding en een lid van de personeelsgeleding bereiden deze dag</w:t>
      </w:r>
      <w:r w:rsidRPr="007060BF" w:rsidR="004B583B">
        <w:rPr>
          <w:rFonts w:ascii="Arial" w:hAnsi="Arial" w:cs="Arial"/>
          <w:color w:val="000000" w:themeColor="text1"/>
        </w:rPr>
        <w:t>(deel) voor.</w:t>
      </w:r>
      <w:r w:rsidRPr="007060BF" w:rsidR="00171489">
        <w:rPr>
          <w:rFonts w:ascii="Arial" w:hAnsi="Arial" w:cs="Arial"/>
          <w:color w:val="000000" w:themeColor="text1"/>
        </w:rPr>
        <w:t xml:space="preserve"> [actie]</w:t>
      </w:r>
    </w:p>
    <w:p w:rsidRPr="007060BF" w:rsidR="00944B5E" w:rsidP="00311950" w:rsidRDefault="004B583B" w14:paraId="69FF88E6" w14:textId="2736F4CB">
      <w:pPr>
        <w:spacing w:line="276" w:lineRule="auto"/>
        <w:ind w:left="426"/>
        <w:rPr>
          <w:rFonts w:ascii="Arial" w:hAnsi="Arial" w:cs="Arial"/>
          <w:color w:val="000000" w:themeColor="text1"/>
        </w:rPr>
      </w:pPr>
      <w:r w:rsidRPr="00311950">
        <w:rPr>
          <w:rFonts w:ascii="Arial" w:hAnsi="Arial" w:cs="Arial"/>
          <w:i/>
          <w:iCs/>
          <w:color w:val="000000" w:themeColor="text1"/>
        </w:rPr>
        <w:t>Personeelsgeleding:</w:t>
      </w:r>
      <w:r w:rsidRPr="007060BF">
        <w:rPr>
          <w:rFonts w:ascii="Arial" w:hAnsi="Arial" w:cs="Arial"/>
          <w:color w:val="000000" w:themeColor="text1"/>
        </w:rPr>
        <w:br/>
      </w:r>
      <w:r w:rsidRPr="007060BF">
        <w:rPr>
          <w:rFonts w:ascii="Arial" w:hAnsi="Arial" w:cs="Arial"/>
          <w:color w:val="000000" w:themeColor="text1"/>
        </w:rPr>
        <w:t>N</w:t>
      </w:r>
      <w:r w:rsidRPr="007060BF" w:rsidR="00EA1A48">
        <w:rPr>
          <w:rFonts w:ascii="Arial" w:hAnsi="Arial" w:cs="Arial"/>
          <w:color w:val="000000" w:themeColor="text1"/>
        </w:rPr>
        <w:t xml:space="preserve">aar aanleiding van de persoonlijke bereikbaarheid van afdelingen op het </w:t>
      </w:r>
      <w:proofErr w:type="spellStart"/>
      <w:r w:rsidRPr="007060BF" w:rsidR="00EA1A48">
        <w:rPr>
          <w:rFonts w:ascii="Arial" w:hAnsi="Arial" w:cs="Arial"/>
          <w:color w:val="000000" w:themeColor="text1"/>
        </w:rPr>
        <w:t>bestuursburea</w:t>
      </w:r>
      <w:r w:rsidR="005A6AE0">
        <w:rPr>
          <w:rFonts w:ascii="Arial" w:hAnsi="Arial" w:cs="Arial"/>
          <w:color w:val="000000" w:themeColor="text1"/>
        </w:rPr>
        <w:t>u</w:t>
      </w:r>
      <w:proofErr w:type="spellEnd"/>
      <w:r w:rsidRPr="007060BF" w:rsidR="00822619">
        <w:rPr>
          <w:rFonts w:ascii="Arial" w:hAnsi="Arial" w:cs="Arial"/>
          <w:color w:val="000000" w:themeColor="text1"/>
        </w:rPr>
        <w:t xml:space="preserve"> wordt de vraag gesteld of het </w:t>
      </w:r>
      <w:proofErr w:type="spellStart"/>
      <w:r w:rsidRPr="007060BF" w:rsidR="0009346B">
        <w:rPr>
          <w:rFonts w:ascii="Arial" w:hAnsi="Arial" w:cs="Arial"/>
          <w:color w:val="000000" w:themeColor="text1"/>
        </w:rPr>
        <w:t>bestuursbureau</w:t>
      </w:r>
      <w:proofErr w:type="spellEnd"/>
      <w:r w:rsidRPr="007060BF" w:rsidR="00B943A5">
        <w:rPr>
          <w:rFonts w:ascii="Arial" w:hAnsi="Arial" w:cs="Arial"/>
          <w:color w:val="000000" w:themeColor="text1"/>
        </w:rPr>
        <w:t xml:space="preserve"> voor de vestigingen </w:t>
      </w:r>
      <w:r w:rsidRPr="007060BF" w:rsidR="00822619">
        <w:rPr>
          <w:rFonts w:ascii="Arial" w:hAnsi="Arial" w:cs="Arial"/>
          <w:color w:val="000000" w:themeColor="text1"/>
        </w:rPr>
        <w:t xml:space="preserve">werkt </w:t>
      </w:r>
      <w:r w:rsidRPr="007060BF" w:rsidR="00B943A5">
        <w:rPr>
          <w:rFonts w:ascii="Arial" w:hAnsi="Arial" w:cs="Arial"/>
          <w:color w:val="000000" w:themeColor="text1"/>
        </w:rPr>
        <w:t xml:space="preserve">of </w:t>
      </w:r>
      <w:r w:rsidRPr="007060BF" w:rsidR="00822619">
        <w:rPr>
          <w:rFonts w:ascii="Arial" w:hAnsi="Arial" w:cs="Arial"/>
          <w:color w:val="000000" w:themeColor="text1"/>
        </w:rPr>
        <w:t xml:space="preserve">dat </w:t>
      </w:r>
      <w:r w:rsidRPr="007060BF" w:rsidR="00B943A5">
        <w:rPr>
          <w:rFonts w:ascii="Arial" w:hAnsi="Arial" w:cs="Arial"/>
          <w:color w:val="000000" w:themeColor="text1"/>
        </w:rPr>
        <w:t xml:space="preserve">de vestigingen </w:t>
      </w:r>
      <w:r w:rsidRPr="007060BF" w:rsidR="00944B5E">
        <w:rPr>
          <w:rFonts w:ascii="Arial" w:hAnsi="Arial" w:cs="Arial"/>
          <w:color w:val="000000" w:themeColor="text1"/>
        </w:rPr>
        <w:t xml:space="preserve">voor het </w:t>
      </w:r>
      <w:proofErr w:type="spellStart"/>
      <w:r w:rsidRPr="007060BF" w:rsidR="00944B5E">
        <w:rPr>
          <w:rFonts w:ascii="Arial" w:hAnsi="Arial" w:cs="Arial"/>
          <w:color w:val="000000" w:themeColor="text1"/>
        </w:rPr>
        <w:t>bestuursburea</w:t>
      </w:r>
      <w:r w:rsidR="00AD5DE7">
        <w:rPr>
          <w:rFonts w:ascii="Arial" w:hAnsi="Arial" w:cs="Arial"/>
          <w:color w:val="000000" w:themeColor="text1"/>
        </w:rPr>
        <w:t>u</w:t>
      </w:r>
      <w:proofErr w:type="spellEnd"/>
      <w:r w:rsidRPr="007060BF" w:rsidR="00417C34">
        <w:rPr>
          <w:rFonts w:ascii="Arial" w:hAnsi="Arial" w:cs="Arial"/>
          <w:color w:val="000000" w:themeColor="text1"/>
        </w:rPr>
        <w:t xml:space="preserve"> werken</w:t>
      </w:r>
      <w:r w:rsidRPr="007060BF" w:rsidR="00944B5E">
        <w:rPr>
          <w:rFonts w:ascii="Arial" w:hAnsi="Arial" w:cs="Arial"/>
          <w:color w:val="000000" w:themeColor="text1"/>
        </w:rPr>
        <w:t xml:space="preserve">. </w:t>
      </w:r>
      <w:r w:rsidRPr="007060BF" w:rsidR="00417C34">
        <w:rPr>
          <w:rFonts w:ascii="Arial" w:hAnsi="Arial" w:cs="Arial"/>
          <w:color w:val="000000" w:themeColor="text1"/>
        </w:rPr>
        <w:br/>
      </w:r>
      <w:r w:rsidRPr="007060BF" w:rsidR="00682368">
        <w:rPr>
          <w:rFonts w:ascii="Arial" w:hAnsi="Arial" w:cs="Arial"/>
          <w:color w:val="000000" w:themeColor="text1"/>
        </w:rPr>
        <w:t>Voor een volgende vergadering wordt deze vraag geagendeerd.</w:t>
      </w:r>
      <w:r w:rsidRPr="007060BF" w:rsidR="003F67C4">
        <w:rPr>
          <w:rFonts w:ascii="Arial" w:hAnsi="Arial" w:cs="Arial"/>
          <w:color w:val="000000" w:themeColor="text1"/>
        </w:rPr>
        <w:t xml:space="preserve"> [</w:t>
      </w:r>
      <w:r w:rsidRPr="007060BF" w:rsidR="00171489">
        <w:rPr>
          <w:rFonts w:ascii="Arial" w:hAnsi="Arial" w:cs="Arial"/>
          <w:color w:val="000000" w:themeColor="text1"/>
        </w:rPr>
        <w:t>actie]</w:t>
      </w:r>
    </w:p>
    <w:p w:rsidRPr="00311950" w:rsidR="00682368" w:rsidP="00311950" w:rsidRDefault="00682368" w14:paraId="7B852680" w14:textId="4FFE5053">
      <w:pPr>
        <w:pStyle w:val="ListParagraph"/>
        <w:ind w:left="426"/>
        <w:rPr>
          <w:rFonts w:ascii="Arial" w:hAnsi="Arial" w:cs="Arial"/>
          <w:i/>
          <w:iCs/>
          <w:color w:val="000000" w:themeColor="text1"/>
        </w:rPr>
      </w:pPr>
      <w:r w:rsidRPr="00311950">
        <w:rPr>
          <w:rFonts w:ascii="Arial" w:hAnsi="Arial" w:cs="Arial"/>
          <w:i/>
          <w:iCs/>
          <w:color w:val="000000" w:themeColor="text1"/>
        </w:rPr>
        <w:t>Oudergeleding</w:t>
      </w:r>
      <w:r w:rsidRPr="00311950" w:rsidR="00944B5E">
        <w:rPr>
          <w:rFonts w:ascii="Arial" w:hAnsi="Arial" w:cs="Arial"/>
          <w:i/>
          <w:iCs/>
          <w:color w:val="000000" w:themeColor="text1"/>
        </w:rPr>
        <w:t xml:space="preserve">: </w:t>
      </w:r>
    </w:p>
    <w:p w:rsidRPr="007060BF" w:rsidR="00333A41" w:rsidP="00311950" w:rsidRDefault="00682368" w14:paraId="0CC96F35" w14:textId="4F82A975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 xml:space="preserve">Aangezien er geen </w:t>
      </w:r>
      <w:r w:rsidRPr="007060BF" w:rsidR="007B2C1A">
        <w:rPr>
          <w:rFonts w:ascii="Arial" w:hAnsi="Arial" w:cs="Arial"/>
          <w:color w:val="000000" w:themeColor="text1"/>
        </w:rPr>
        <w:t xml:space="preserve">lid is vanuit de personeelsgeleding van vestiging CSG Kluiverboom is de vraag </w:t>
      </w:r>
      <w:r w:rsidRPr="007060BF" w:rsidR="00944B5E">
        <w:rPr>
          <w:rFonts w:ascii="Arial" w:hAnsi="Arial" w:cs="Arial"/>
          <w:color w:val="000000" w:themeColor="text1"/>
        </w:rPr>
        <w:t xml:space="preserve">hoe </w:t>
      </w:r>
      <w:r w:rsidRPr="007060BF" w:rsidR="00F5502C">
        <w:rPr>
          <w:rFonts w:ascii="Arial" w:hAnsi="Arial" w:cs="Arial"/>
          <w:color w:val="000000" w:themeColor="text1"/>
        </w:rPr>
        <w:t>de terugkoppeling van</w:t>
      </w:r>
      <w:r w:rsidRPr="007060BF" w:rsidR="007B2C1A">
        <w:rPr>
          <w:rFonts w:ascii="Arial" w:hAnsi="Arial" w:cs="Arial"/>
          <w:color w:val="000000" w:themeColor="text1"/>
        </w:rPr>
        <w:t>uit</w:t>
      </w:r>
      <w:r w:rsidRPr="007060BF" w:rsidR="00F5502C">
        <w:rPr>
          <w:rFonts w:ascii="Arial" w:hAnsi="Arial" w:cs="Arial"/>
          <w:color w:val="000000" w:themeColor="text1"/>
        </w:rPr>
        <w:t xml:space="preserve"> </w:t>
      </w:r>
      <w:r w:rsidRPr="007060BF" w:rsidR="00936567">
        <w:rPr>
          <w:rFonts w:ascii="Arial" w:hAnsi="Arial" w:cs="Arial"/>
          <w:color w:val="000000" w:themeColor="text1"/>
        </w:rPr>
        <w:t xml:space="preserve">de </w:t>
      </w:r>
      <w:r w:rsidRPr="007060BF" w:rsidR="00F5502C">
        <w:rPr>
          <w:rFonts w:ascii="Arial" w:hAnsi="Arial" w:cs="Arial"/>
          <w:color w:val="000000" w:themeColor="text1"/>
        </w:rPr>
        <w:t xml:space="preserve">MR </w:t>
      </w:r>
      <w:r w:rsidRPr="007060BF" w:rsidR="00936567">
        <w:rPr>
          <w:rFonts w:ascii="Arial" w:hAnsi="Arial" w:cs="Arial"/>
          <w:color w:val="000000" w:themeColor="text1"/>
        </w:rPr>
        <w:t>gaat r</w:t>
      </w:r>
      <w:r w:rsidRPr="007060BF" w:rsidR="00F5502C">
        <w:rPr>
          <w:rFonts w:ascii="Arial" w:hAnsi="Arial" w:cs="Arial"/>
          <w:color w:val="000000" w:themeColor="text1"/>
        </w:rPr>
        <w:t xml:space="preserve">ichting de </w:t>
      </w:r>
      <w:r w:rsidRPr="007060BF" w:rsidR="00936567">
        <w:rPr>
          <w:rFonts w:ascii="Arial" w:hAnsi="Arial" w:cs="Arial"/>
          <w:color w:val="000000" w:themeColor="text1"/>
        </w:rPr>
        <w:t xml:space="preserve">deelraad van de </w:t>
      </w:r>
      <w:r w:rsidRPr="007060BF" w:rsidR="00F5502C">
        <w:rPr>
          <w:rFonts w:ascii="Arial" w:hAnsi="Arial" w:cs="Arial"/>
          <w:color w:val="000000" w:themeColor="text1"/>
        </w:rPr>
        <w:t>vestiging</w:t>
      </w:r>
      <w:r w:rsidRPr="007060BF" w:rsidR="00275004">
        <w:rPr>
          <w:rFonts w:ascii="Arial" w:hAnsi="Arial" w:cs="Arial"/>
          <w:color w:val="000000" w:themeColor="text1"/>
        </w:rPr>
        <w:t>?</w:t>
      </w:r>
      <w:r w:rsidRPr="007060BF" w:rsidR="00936567">
        <w:rPr>
          <w:rFonts w:ascii="Arial" w:hAnsi="Arial" w:cs="Arial"/>
          <w:color w:val="000000" w:themeColor="text1"/>
        </w:rPr>
        <w:br/>
      </w:r>
      <w:r w:rsidRPr="007060BF" w:rsidR="00275004">
        <w:rPr>
          <w:rFonts w:ascii="Arial" w:hAnsi="Arial" w:cs="Arial"/>
          <w:color w:val="000000" w:themeColor="text1"/>
        </w:rPr>
        <w:t xml:space="preserve">Vanuit de personeelsgelding MR wordt </w:t>
      </w:r>
      <w:r w:rsidRPr="007060BF" w:rsidR="00315CA6">
        <w:rPr>
          <w:rFonts w:ascii="Arial" w:hAnsi="Arial" w:cs="Arial"/>
          <w:color w:val="000000" w:themeColor="text1"/>
        </w:rPr>
        <w:t>contact gezocht met de deelraad van CSG Kluiverboom</w:t>
      </w:r>
      <w:r w:rsidRPr="007060BF" w:rsidR="0005125F">
        <w:rPr>
          <w:rFonts w:ascii="Arial" w:hAnsi="Arial" w:cs="Arial"/>
          <w:color w:val="000000" w:themeColor="text1"/>
        </w:rPr>
        <w:t>.</w:t>
      </w:r>
      <w:r w:rsidRPr="007060BF" w:rsidR="003F67C4">
        <w:rPr>
          <w:rFonts w:ascii="Arial" w:hAnsi="Arial" w:cs="Arial"/>
          <w:color w:val="000000" w:themeColor="text1"/>
        </w:rPr>
        <w:t xml:space="preserve"> [actie]</w:t>
      </w:r>
    </w:p>
    <w:p w:rsidRPr="007060BF" w:rsidR="004E7061" w:rsidP="00311950" w:rsidRDefault="00315CA6" w14:paraId="5BDE13B6" w14:textId="1DECE836">
      <w:pPr>
        <w:pStyle w:val="ListParagraph"/>
        <w:ind w:left="426"/>
        <w:rPr>
          <w:rFonts w:ascii="Arial" w:hAnsi="Arial" w:cs="Arial"/>
          <w:color w:val="000000" w:themeColor="text1"/>
        </w:rPr>
      </w:pPr>
      <w:r w:rsidRPr="007060BF">
        <w:rPr>
          <w:rFonts w:ascii="Arial" w:hAnsi="Arial" w:cs="Arial"/>
          <w:color w:val="000000" w:themeColor="text1"/>
        </w:rPr>
        <w:t xml:space="preserve">Daarnaast </w:t>
      </w:r>
      <w:r w:rsidRPr="007060BF" w:rsidR="00353529">
        <w:rPr>
          <w:rFonts w:ascii="Arial" w:hAnsi="Arial" w:cs="Arial"/>
          <w:color w:val="000000" w:themeColor="text1"/>
        </w:rPr>
        <w:t xml:space="preserve">is het voorstel om regulier een overleg tussen </w:t>
      </w:r>
      <w:r w:rsidRPr="007060BF" w:rsidR="003F67C4">
        <w:rPr>
          <w:rFonts w:ascii="Arial" w:hAnsi="Arial" w:cs="Arial"/>
          <w:color w:val="000000" w:themeColor="text1"/>
        </w:rPr>
        <w:t xml:space="preserve">de voorzitters en secretarissen te gaan plannen van de MR en de deelraden. </w:t>
      </w:r>
      <w:r w:rsidRPr="007060BF" w:rsidR="00074591">
        <w:rPr>
          <w:rFonts w:ascii="Arial" w:hAnsi="Arial" w:cs="Arial"/>
          <w:color w:val="000000" w:themeColor="text1"/>
        </w:rPr>
        <w:br/>
      </w:r>
    </w:p>
    <w:p w:rsidR="004E7061" w:rsidP="00A058E5" w:rsidRDefault="004E7061" w14:paraId="71A71EA1" w14:textId="0BD387F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color w:val="000000" w:themeColor="text1"/>
        </w:rPr>
      </w:pPr>
      <w:r w:rsidRPr="00A364DF">
        <w:rPr>
          <w:rFonts w:ascii="Arial" w:hAnsi="Arial" w:cs="Arial"/>
          <w:b/>
          <w:bCs/>
          <w:i/>
          <w:iCs/>
          <w:color w:val="000000" w:themeColor="text1"/>
        </w:rPr>
        <w:t>Sluiting</w:t>
      </w:r>
      <w:r w:rsidR="00A058E5">
        <w:rPr>
          <w:rFonts w:ascii="Arial" w:hAnsi="Arial" w:cs="Arial"/>
          <w:color w:val="000000" w:themeColor="text1"/>
        </w:rPr>
        <w:t xml:space="preserve"> </w:t>
      </w:r>
      <w:r w:rsidRPr="007060BF" w:rsidR="00046744">
        <w:rPr>
          <w:rFonts w:ascii="Arial" w:hAnsi="Arial" w:cs="Arial"/>
          <w:color w:val="000000" w:themeColor="text1"/>
        </w:rPr>
        <w:t>21:</w:t>
      </w:r>
      <w:r w:rsidRPr="007060BF" w:rsidR="00333A41">
        <w:rPr>
          <w:rFonts w:ascii="Arial" w:hAnsi="Arial" w:cs="Arial"/>
          <w:color w:val="000000" w:themeColor="text1"/>
        </w:rPr>
        <w:t>35</w:t>
      </w:r>
    </w:p>
    <w:p w:rsidR="005A6AE0" w:rsidP="005A6AE0" w:rsidRDefault="005A6AE0" w14:paraId="501EEA8B" w14:textId="4D18A70B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3"/>
        <w:gridCol w:w="1674"/>
        <w:gridCol w:w="2125"/>
      </w:tblGrid>
      <w:tr w:rsidRPr="005A6AE0" w:rsidR="005A6AE0" w:rsidTr="6CFAF4C7" w14:paraId="7DA1F438" w14:textId="77777777">
        <w:tc>
          <w:tcPr>
            <w:tcW w:w="5382" w:type="dxa"/>
          </w:tcPr>
          <w:p w:rsidRPr="005A6AE0" w:rsidR="005A6AE0" w:rsidRDefault="005A6AE0" w14:paraId="6C7533F4" w14:textId="77777777">
            <w:pPr>
              <w:rPr>
                <w:rFonts w:ascii="Arial" w:hAnsi="Arial" w:cs="Arial"/>
                <w:b/>
                <w:bCs/>
              </w:rPr>
            </w:pPr>
            <w:r w:rsidRPr="005A6AE0">
              <w:rPr>
                <w:rFonts w:ascii="Arial" w:hAnsi="Arial" w:cs="Arial"/>
                <w:b/>
                <w:bCs/>
              </w:rPr>
              <w:t>Actie</w:t>
            </w:r>
          </w:p>
        </w:tc>
        <w:tc>
          <w:tcPr>
            <w:tcW w:w="1701" w:type="dxa"/>
          </w:tcPr>
          <w:p w:rsidRPr="005A6AE0" w:rsidR="005A6AE0" w:rsidRDefault="005A6AE0" w14:paraId="67570422" w14:textId="77777777">
            <w:pPr>
              <w:rPr>
                <w:rFonts w:ascii="Arial" w:hAnsi="Arial" w:cs="Arial"/>
                <w:b/>
                <w:bCs/>
              </w:rPr>
            </w:pPr>
            <w:r w:rsidRPr="005A6AE0">
              <w:rPr>
                <w:rFonts w:ascii="Arial" w:hAnsi="Arial" w:cs="Arial"/>
                <w:b/>
                <w:bCs/>
              </w:rPr>
              <w:t>Datum gereed</w:t>
            </w:r>
          </w:p>
        </w:tc>
        <w:tc>
          <w:tcPr>
            <w:tcW w:w="1979" w:type="dxa"/>
          </w:tcPr>
          <w:p w:rsidRPr="005A6AE0" w:rsidR="005A6AE0" w:rsidRDefault="005A6AE0" w14:paraId="10468D28" w14:textId="77777777">
            <w:pPr>
              <w:rPr>
                <w:rFonts w:ascii="Arial" w:hAnsi="Arial" w:cs="Arial"/>
                <w:b/>
                <w:bCs/>
              </w:rPr>
            </w:pPr>
            <w:r w:rsidRPr="005A6AE0">
              <w:rPr>
                <w:rFonts w:ascii="Arial" w:hAnsi="Arial" w:cs="Arial"/>
                <w:b/>
                <w:bCs/>
              </w:rPr>
              <w:t>Wie</w:t>
            </w:r>
          </w:p>
        </w:tc>
      </w:tr>
      <w:tr w:rsidRPr="005A6AE0" w:rsidR="005A6AE0" w:rsidTr="6CFAF4C7" w14:paraId="05E0DD9D" w14:textId="77777777">
        <w:tc>
          <w:tcPr>
            <w:tcW w:w="5382" w:type="dxa"/>
          </w:tcPr>
          <w:p w:rsidRPr="005A6AE0" w:rsidR="005A6AE0" w:rsidRDefault="005A6AE0" w14:paraId="49230D7E" w14:textId="2FF2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Doorsturen brief ouder WGF naar deelraad WGF</w:t>
            </w:r>
          </w:p>
        </w:tc>
        <w:tc>
          <w:tcPr>
            <w:tcW w:w="1701" w:type="dxa"/>
          </w:tcPr>
          <w:p w:rsidRPr="005A6AE0" w:rsidR="005A6AE0" w:rsidRDefault="00A364DF" w14:paraId="60C96C12" w14:textId="6A0D2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z.s.m.</w:t>
            </w:r>
          </w:p>
        </w:tc>
        <w:tc>
          <w:tcPr>
            <w:tcW w:w="1979" w:type="dxa"/>
          </w:tcPr>
          <w:p w:rsidRPr="005A6AE0" w:rsidR="005A6AE0" w:rsidRDefault="005A6AE0" w14:paraId="2A43CB74" w14:textId="77777777">
            <w:pPr>
              <w:rPr>
                <w:rFonts w:ascii="Arial" w:hAnsi="Arial" w:cs="Arial"/>
              </w:rPr>
            </w:pPr>
            <w:r w:rsidRPr="005A6AE0">
              <w:rPr>
                <w:rFonts w:ascii="Arial" w:hAnsi="Arial" w:cs="Arial"/>
              </w:rPr>
              <w:t>voorzitter</w:t>
            </w:r>
          </w:p>
        </w:tc>
      </w:tr>
      <w:tr w:rsidRPr="005A6AE0" w:rsidR="005A6AE0" w:rsidTr="6CFAF4C7" w14:paraId="309269F9" w14:textId="77777777">
        <w:tc>
          <w:tcPr>
            <w:tcW w:w="5382" w:type="dxa"/>
          </w:tcPr>
          <w:p w:rsidRPr="005A6AE0" w:rsidR="005A6AE0" w:rsidRDefault="005A6AE0" w14:paraId="1EA2738E" w14:textId="5684D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Invulling geven aan de secretarisrol MR</w:t>
            </w:r>
          </w:p>
        </w:tc>
        <w:tc>
          <w:tcPr>
            <w:tcW w:w="1701" w:type="dxa"/>
          </w:tcPr>
          <w:p w:rsidRPr="005A6AE0" w:rsidR="005A6AE0" w:rsidRDefault="00A364DF" w14:paraId="5937C5CF" w14:textId="16D0C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z.s.m.</w:t>
            </w:r>
          </w:p>
        </w:tc>
        <w:tc>
          <w:tcPr>
            <w:tcW w:w="1979" w:type="dxa"/>
          </w:tcPr>
          <w:p w:rsidRPr="005A6AE0" w:rsidR="005A6AE0" w:rsidRDefault="005A6AE0" w14:paraId="4BAC6B05" w14:textId="42129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Pr="005A6AE0" w:rsidR="005A6AE0" w:rsidTr="6CFAF4C7" w14:paraId="4C52637A" w14:textId="77777777">
        <w:tc>
          <w:tcPr>
            <w:tcW w:w="5382" w:type="dxa"/>
          </w:tcPr>
          <w:p w:rsidRPr="005A6AE0" w:rsidR="005A6AE0" w:rsidRDefault="00FA5625" w14:paraId="7BF8300C" w14:textId="60BF1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Overgangsnormen laten vaststellen en betrokkenen informeren over de doorstroom afspraken</w:t>
            </w:r>
          </w:p>
        </w:tc>
        <w:tc>
          <w:tcPr>
            <w:tcW w:w="1701" w:type="dxa"/>
          </w:tcPr>
          <w:p w:rsidRPr="005A6AE0" w:rsidR="005A6AE0" w:rsidRDefault="00FA5625" w14:paraId="7B583E35" w14:textId="55D99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z.s.m.</w:t>
            </w:r>
          </w:p>
        </w:tc>
        <w:tc>
          <w:tcPr>
            <w:tcW w:w="1979" w:type="dxa"/>
          </w:tcPr>
          <w:p w:rsidRPr="005A6AE0" w:rsidR="005A6AE0" w:rsidRDefault="005A6AE0" w14:paraId="03576F38" w14:textId="77777777">
            <w:pPr>
              <w:rPr>
                <w:rFonts w:ascii="Arial" w:hAnsi="Arial" w:cs="Arial"/>
              </w:rPr>
            </w:pPr>
            <w:r w:rsidRPr="005A6AE0">
              <w:rPr>
                <w:rFonts w:ascii="Arial" w:hAnsi="Arial" w:cs="Arial"/>
              </w:rPr>
              <w:t>bestuurder</w:t>
            </w:r>
          </w:p>
        </w:tc>
      </w:tr>
      <w:tr w:rsidRPr="005A6AE0" w:rsidR="005A6AE0" w:rsidTr="6CFAF4C7" w14:paraId="02458FFC" w14:textId="77777777">
        <w:tc>
          <w:tcPr>
            <w:tcW w:w="5382" w:type="dxa"/>
          </w:tcPr>
          <w:p w:rsidRPr="005A6AE0" w:rsidR="005A6AE0" w:rsidRDefault="006F3709" w14:paraId="0FBF18A3" w14:textId="77F90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Lesvrije dag verplaatsen naar vrijdag voor de voorjaarsvakantie</w:t>
            </w:r>
          </w:p>
        </w:tc>
        <w:tc>
          <w:tcPr>
            <w:tcW w:w="1701" w:type="dxa"/>
          </w:tcPr>
          <w:p w:rsidRPr="005A6AE0" w:rsidR="005A6AE0" w:rsidRDefault="006F3709" w14:paraId="3120EC79" w14:textId="32F13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z.s.m.</w:t>
            </w:r>
          </w:p>
        </w:tc>
        <w:tc>
          <w:tcPr>
            <w:tcW w:w="1979" w:type="dxa"/>
          </w:tcPr>
          <w:p w:rsidRPr="005A6AE0" w:rsidR="005A6AE0" w:rsidRDefault="005A6AE0" w14:paraId="571CADD4" w14:textId="77777777">
            <w:pPr>
              <w:rPr>
                <w:rFonts w:ascii="Arial" w:hAnsi="Arial" w:cs="Arial"/>
              </w:rPr>
            </w:pPr>
            <w:r w:rsidRPr="005A6AE0">
              <w:rPr>
                <w:rFonts w:ascii="Arial" w:hAnsi="Arial" w:cs="Arial"/>
              </w:rPr>
              <w:t>bestuurder</w:t>
            </w:r>
          </w:p>
        </w:tc>
      </w:tr>
      <w:tr w:rsidRPr="005A6AE0" w:rsidR="005A6AE0" w:rsidTr="6CFAF4C7" w14:paraId="38E5A29B" w14:textId="77777777">
        <w:tc>
          <w:tcPr>
            <w:tcW w:w="5382" w:type="dxa"/>
          </w:tcPr>
          <w:p w:rsidRPr="005A6AE0" w:rsidR="005A6AE0" w:rsidRDefault="006F3709" w14:paraId="41B17496" w14:textId="3901E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  <w:r w:rsidR="00317F39">
              <w:rPr>
                <w:rFonts w:ascii="Arial" w:hAnsi="Arial" w:cs="Arial"/>
              </w:rPr>
              <w:t>(deel) organiseren MR en bestuurder over samenwerking</w:t>
            </w:r>
          </w:p>
        </w:tc>
        <w:tc>
          <w:tcPr>
            <w:tcW w:w="1701" w:type="dxa"/>
          </w:tcPr>
          <w:p w:rsidRPr="005A6AE0" w:rsidR="005A6AE0" w:rsidRDefault="00317F39" w14:paraId="4FD2879E" w14:textId="63A87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z.s.m</w:t>
            </w:r>
            <w:r w:rsidR="00A364DF"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</w:tcPr>
          <w:p w:rsidRPr="005A6AE0" w:rsidR="00F913E8" w:rsidRDefault="00F913E8" w14:paraId="5AA9A32C" w14:textId="2F78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enkele leden MR en </w:t>
            </w:r>
            <w:r w:rsidRPr="005A6AE0" w:rsidR="005A6AE0">
              <w:rPr>
                <w:rFonts w:ascii="Arial" w:hAnsi="Arial" w:cs="Arial"/>
              </w:rPr>
              <w:t>bestuurder</w:t>
            </w:r>
          </w:p>
        </w:tc>
      </w:tr>
      <w:tr w:rsidRPr="005A6AE0" w:rsidR="00F913E8" w:rsidTr="6CFAF4C7" w14:paraId="15DDC8D5" w14:textId="77777777">
        <w:tc>
          <w:tcPr>
            <w:tcW w:w="5382" w:type="dxa"/>
          </w:tcPr>
          <w:p w:rsidR="00F913E8" w:rsidRDefault="3F990526" w14:paraId="1B45AA4B" w14:textId="0125C67F">
            <w:pPr>
              <w:rPr>
                <w:rFonts w:ascii="Arial" w:hAnsi="Arial" w:cs="Arial"/>
              </w:rPr>
            </w:pPr>
            <w:r w:rsidRPr="6CFAF4C7">
              <w:rPr>
                <w:rFonts w:ascii="Arial" w:hAnsi="Arial" w:cs="Arial"/>
              </w:rPr>
              <w:t xml:space="preserve">Verhouding </w:t>
            </w:r>
            <w:r w:rsidRPr="6CFAF4C7" w:rsidR="6193AE01">
              <w:rPr>
                <w:rFonts w:ascii="Arial" w:hAnsi="Arial" w:cs="Arial"/>
              </w:rPr>
              <w:t xml:space="preserve">vestigingen </w:t>
            </w:r>
            <w:proofErr w:type="spellStart"/>
            <w:r w:rsidRPr="6CFAF4C7" w:rsidR="6193AE01">
              <w:rPr>
                <w:rFonts w:ascii="Arial" w:hAnsi="Arial" w:cs="Arial"/>
              </w:rPr>
              <w:t>bestuursburea</w:t>
            </w:r>
            <w:r w:rsidRPr="6CFAF4C7" w:rsidR="28AF6D8C">
              <w:rPr>
                <w:rFonts w:ascii="Arial" w:hAnsi="Arial" w:cs="Arial"/>
              </w:rPr>
              <w:t>u</w:t>
            </w:r>
            <w:proofErr w:type="spellEnd"/>
            <w:r w:rsidRPr="6CFAF4C7" w:rsidR="6193AE01">
              <w:rPr>
                <w:rFonts w:ascii="Arial" w:hAnsi="Arial" w:cs="Arial"/>
              </w:rPr>
              <w:t xml:space="preserve"> op MR agenda</w:t>
            </w:r>
          </w:p>
        </w:tc>
        <w:tc>
          <w:tcPr>
            <w:tcW w:w="1701" w:type="dxa"/>
          </w:tcPr>
          <w:p w:rsidR="00F913E8" w:rsidRDefault="00A364DF" w14:paraId="5AA2CB99" w14:textId="706A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z.s.m.</w:t>
            </w:r>
          </w:p>
        </w:tc>
        <w:tc>
          <w:tcPr>
            <w:tcW w:w="1979" w:type="dxa"/>
          </w:tcPr>
          <w:p w:rsidR="00F913E8" w:rsidRDefault="001407FC" w14:paraId="326989F2" w14:textId="1C756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Voorzitter</w:t>
            </w:r>
          </w:p>
        </w:tc>
      </w:tr>
      <w:tr w:rsidRPr="005A6AE0" w:rsidR="001407FC" w:rsidTr="6CFAF4C7" w14:paraId="3EF4FAB4" w14:textId="77777777">
        <w:tc>
          <w:tcPr>
            <w:tcW w:w="5382" w:type="dxa"/>
          </w:tcPr>
          <w:p w:rsidR="001407FC" w:rsidRDefault="001407FC" w14:paraId="0812993A" w14:textId="19EDB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tussen MR en deelraad vestiging Kluiverboom</w:t>
            </w:r>
          </w:p>
        </w:tc>
        <w:tc>
          <w:tcPr>
            <w:tcW w:w="1701" w:type="dxa"/>
          </w:tcPr>
          <w:p w:rsidR="001407FC" w:rsidRDefault="00A364DF" w14:paraId="4C8CFA4B" w14:textId="5D618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z.s.m.</w:t>
            </w:r>
          </w:p>
        </w:tc>
        <w:tc>
          <w:tcPr>
            <w:tcW w:w="1979" w:type="dxa"/>
          </w:tcPr>
          <w:p w:rsidR="001407FC" w:rsidRDefault="001407FC" w14:paraId="576B003D" w14:textId="6B04C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 van </w:t>
            </w:r>
            <w:r w:rsidR="00A364DF">
              <w:rPr>
                <w:rFonts w:ascii="Arial" w:hAnsi="Arial" w:cs="Arial"/>
              </w:rPr>
              <w:t>personeelsgeleding</w:t>
            </w:r>
          </w:p>
        </w:tc>
      </w:tr>
    </w:tbl>
    <w:p w:rsidRPr="005A6AE0" w:rsidR="005A6AE0" w:rsidP="005A6AE0" w:rsidRDefault="005A6AE0" w14:paraId="45CD34F3" w14:textId="77777777">
      <w:pPr>
        <w:spacing w:after="0"/>
        <w:rPr>
          <w:rFonts w:ascii="Arial" w:hAnsi="Arial" w:cs="Arial"/>
          <w:color w:val="000000" w:themeColor="text1"/>
        </w:rPr>
      </w:pPr>
    </w:p>
    <w:p w:rsidRPr="007060BF" w:rsidR="004E7061" w:rsidP="00A058E5" w:rsidRDefault="004E7061" w14:paraId="3F3EBFB8" w14:textId="77777777">
      <w:pPr>
        <w:spacing w:line="276" w:lineRule="auto"/>
        <w:ind w:left="426" w:hanging="426"/>
        <w:rPr>
          <w:rFonts w:ascii="Arial" w:hAnsi="Arial" w:eastAsia="Times New Roman" w:cs="Arial"/>
          <w:color w:val="000000" w:themeColor="text1"/>
          <w:lang w:eastAsia="nl-NL"/>
        </w:rPr>
      </w:pPr>
    </w:p>
    <w:p w:rsidRPr="007060BF" w:rsidR="00F56022" w:rsidP="00A058E5" w:rsidRDefault="00F56022" w14:paraId="3589854C" w14:textId="77777777">
      <w:pPr>
        <w:spacing w:line="276" w:lineRule="auto"/>
        <w:ind w:left="426" w:hanging="426"/>
        <w:rPr>
          <w:rFonts w:ascii="Arial" w:hAnsi="Arial" w:eastAsia="Times New Roman" w:cs="Arial"/>
          <w:color w:val="000000" w:themeColor="text1"/>
          <w:lang w:eastAsia="nl-NL"/>
        </w:rPr>
      </w:pPr>
    </w:p>
    <w:p w:rsidRPr="007060BF" w:rsidR="00F56022" w:rsidP="00A058E5" w:rsidRDefault="00F56022" w14:paraId="7F6BDE09" w14:textId="77777777">
      <w:pPr>
        <w:spacing w:line="276" w:lineRule="auto"/>
        <w:ind w:left="426" w:hanging="426"/>
        <w:rPr>
          <w:rFonts w:ascii="Arial" w:hAnsi="Arial" w:eastAsia="Times New Roman" w:cs="Arial"/>
          <w:color w:val="000000" w:themeColor="text1"/>
          <w:lang w:eastAsia="nl-NL"/>
        </w:rPr>
      </w:pPr>
    </w:p>
    <w:p w:rsidRPr="007060BF" w:rsidR="00F56022" w:rsidP="00A058E5" w:rsidRDefault="00F56022" w14:paraId="7D36F426" w14:textId="77777777">
      <w:pPr>
        <w:spacing w:line="276" w:lineRule="auto"/>
        <w:ind w:left="426" w:hanging="426"/>
        <w:rPr>
          <w:rFonts w:ascii="Arial" w:hAnsi="Arial" w:eastAsia="Times New Roman" w:cs="Arial"/>
          <w:color w:val="000000" w:themeColor="text1"/>
          <w:lang w:eastAsia="nl-NL"/>
        </w:rPr>
      </w:pPr>
    </w:p>
    <w:p w:rsidR="00C60624" w:rsidP="00A058E5" w:rsidRDefault="00C60624" w14:paraId="56446ADB" w14:textId="77777777">
      <w:pPr>
        <w:ind w:left="426" w:hanging="426"/>
      </w:pPr>
    </w:p>
    <w:sectPr w:rsidR="00C606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65" w:rsidP="00FD5AF9" w:rsidRDefault="00214765" w14:paraId="24AC0DCA" w14:textId="77777777">
      <w:pPr>
        <w:spacing w:after="0" w:line="240" w:lineRule="auto"/>
      </w:pPr>
      <w:r>
        <w:separator/>
      </w:r>
    </w:p>
  </w:endnote>
  <w:endnote w:type="continuationSeparator" w:id="0">
    <w:p w:rsidR="00214765" w:rsidP="00FD5AF9" w:rsidRDefault="00214765" w14:paraId="604B9F71" w14:textId="77777777">
      <w:pPr>
        <w:spacing w:after="0" w:line="240" w:lineRule="auto"/>
      </w:pPr>
      <w:r>
        <w:continuationSeparator/>
      </w:r>
    </w:p>
  </w:endnote>
  <w:endnote w:type="continuationNotice" w:id="1">
    <w:p w:rsidR="00214765" w:rsidRDefault="00214765" w14:paraId="75D4890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65" w:rsidP="00FD5AF9" w:rsidRDefault="00214765" w14:paraId="7B2CC9BC" w14:textId="77777777">
      <w:pPr>
        <w:spacing w:after="0" w:line="240" w:lineRule="auto"/>
      </w:pPr>
      <w:r>
        <w:separator/>
      </w:r>
    </w:p>
  </w:footnote>
  <w:footnote w:type="continuationSeparator" w:id="0">
    <w:p w:rsidR="00214765" w:rsidP="00FD5AF9" w:rsidRDefault="00214765" w14:paraId="52C731B3" w14:textId="77777777">
      <w:pPr>
        <w:spacing w:after="0" w:line="240" w:lineRule="auto"/>
      </w:pPr>
      <w:r>
        <w:continuationSeparator/>
      </w:r>
    </w:p>
  </w:footnote>
  <w:footnote w:type="continuationNotice" w:id="1">
    <w:p w:rsidR="00214765" w:rsidRDefault="00214765" w14:paraId="773F4A6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5AF9" w:rsidRDefault="00FD5AF9" w14:paraId="69AA1F68" w14:textId="2322F2FF">
    <w:pPr>
      <w:pStyle w:val="Header"/>
    </w:pPr>
    <w:r w:rsidRPr="002945A8">
      <w:rPr>
        <w:noProof/>
      </w:rPr>
      <w:drawing>
        <wp:anchor distT="0" distB="0" distL="114300" distR="114300" simplePos="0" relativeHeight="251658240" behindDoc="0" locked="0" layoutInCell="1" allowOverlap="1" wp14:anchorId="0ED0F4B6" wp14:editId="49028FD5">
          <wp:simplePos x="0" y="0"/>
          <wp:positionH relativeFrom="column">
            <wp:posOffset>4858972</wp:posOffset>
          </wp:positionH>
          <wp:positionV relativeFrom="paragraph">
            <wp:posOffset>-82306</wp:posOffset>
          </wp:positionV>
          <wp:extent cx="1685925" cy="499847"/>
          <wp:effectExtent l="0" t="0" r="0" b="0"/>
          <wp:wrapNone/>
          <wp:docPr id="428546624" name="Picture 42854662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546624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6C"/>
    <w:multiLevelType w:val="hybridMultilevel"/>
    <w:tmpl w:val="0CF8F446"/>
    <w:lvl w:ilvl="0" w:tplc="EA16D08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/>
        <w:iCs/>
      </w:rPr>
    </w:lvl>
    <w:lvl w:ilvl="1" w:tplc="04130019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607812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22"/>
    <w:rsid w:val="00010093"/>
    <w:rsid w:val="00010A23"/>
    <w:rsid w:val="00020E58"/>
    <w:rsid w:val="0003314E"/>
    <w:rsid w:val="000433ED"/>
    <w:rsid w:val="00046744"/>
    <w:rsid w:val="0005125F"/>
    <w:rsid w:val="00055865"/>
    <w:rsid w:val="00055E89"/>
    <w:rsid w:val="00074591"/>
    <w:rsid w:val="000861A6"/>
    <w:rsid w:val="0009346B"/>
    <w:rsid w:val="000959B4"/>
    <w:rsid w:val="000A36F0"/>
    <w:rsid w:val="000B5268"/>
    <w:rsid w:val="000C21B4"/>
    <w:rsid w:val="000C51CA"/>
    <w:rsid w:val="000D6287"/>
    <w:rsid w:val="000E78ED"/>
    <w:rsid w:val="00102217"/>
    <w:rsid w:val="001049C7"/>
    <w:rsid w:val="0012375F"/>
    <w:rsid w:val="001407FC"/>
    <w:rsid w:val="00144D9B"/>
    <w:rsid w:val="0014530A"/>
    <w:rsid w:val="001458CE"/>
    <w:rsid w:val="00167FD4"/>
    <w:rsid w:val="00171489"/>
    <w:rsid w:val="00171BC7"/>
    <w:rsid w:val="00171C6A"/>
    <w:rsid w:val="001A3995"/>
    <w:rsid w:val="001A5DA0"/>
    <w:rsid w:val="001A7DAD"/>
    <w:rsid w:val="001B1065"/>
    <w:rsid w:val="001E435D"/>
    <w:rsid w:val="001F2ED2"/>
    <w:rsid w:val="001F5C1A"/>
    <w:rsid w:val="001F6125"/>
    <w:rsid w:val="001F70CA"/>
    <w:rsid w:val="001F795B"/>
    <w:rsid w:val="0020668A"/>
    <w:rsid w:val="00214765"/>
    <w:rsid w:val="00221CD0"/>
    <w:rsid w:val="002244D1"/>
    <w:rsid w:val="00230053"/>
    <w:rsid w:val="00244246"/>
    <w:rsid w:val="00251147"/>
    <w:rsid w:val="002637F1"/>
    <w:rsid w:val="00265252"/>
    <w:rsid w:val="00265586"/>
    <w:rsid w:val="0026784E"/>
    <w:rsid w:val="00274966"/>
    <w:rsid w:val="00275004"/>
    <w:rsid w:val="00283454"/>
    <w:rsid w:val="00296F99"/>
    <w:rsid w:val="0029716F"/>
    <w:rsid w:val="00297F92"/>
    <w:rsid w:val="002A5159"/>
    <w:rsid w:val="002D1C3F"/>
    <w:rsid w:val="002D6BB4"/>
    <w:rsid w:val="002E7363"/>
    <w:rsid w:val="003073B0"/>
    <w:rsid w:val="00311950"/>
    <w:rsid w:val="00315A1E"/>
    <w:rsid w:val="00315CA6"/>
    <w:rsid w:val="00317F39"/>
    <w:rsid w:val="0032127A"/>
    <w:rsid w:val="003245DC"/>
    <w:rsid w:val="00333A41"/>
    <w:rsid w:val="00353529"/>
    <w:rsid w:val="003744DF"/>
    <w:rsid w:val="003B5C0B"/>
    <w:rsid w:val="003C204A"/>
    <w:rsid w:val="003C33D5"/>
    <w:rsid w:val="003E4908"/>
    <w:rsid w:val="003F67C4"/>
    <w:rsid w:val="00412477"/>
    <w:rsid w:val="00417C34"/>
    <w:rsid w:val="0042169B"/>
    <w:rsid w:val="004313E0"/>
    <w:rsid w:val="004614A2"/>
    <w:rsid w:val="004902EF"/>
    <w:rsid w:val="004A7873"/>
    <w:rsid w:val="004B583B"/>
    <w:rsid w:val="004D2E1B"/>
    <w:rsid w:val="004D33F3"/>
    <w:rsid w:val="004E3E5E"/>
    <w:rsid w:val="004E7061"/>
    <w:rsid w:val="004F3632"/>
    <w:rsid w:val="004F7CBB"/>
    <w:rsid w:val="00502141"/>
    <w:rsid w:val="00504819"/>
    <w:rsid w:val="00524F1E"/>
    <w:rsid w:val="00526CF8"/>
    <w:rsid w:val="00527287"/>
    <w:rsid w:val="00527CB0"/>
    <w:rsid w:val="005360FD"/>
    <w:rsid w:val="0055010D"/>
    <w:rsid w:val="00552AE9"/>
    <w:rsid w:val="005554E9"/>
    <w:rsid w:val="00575AD0"/>
    <w:rsid w:val="005917D7"/>
    <w:rsid w:val="005A53EC"/>
    <w:rsid w:val="005A6AE0"/>
    <w:rsid w:val="005B1477"/>
    <w:rsid w:val="005C1C96"/>
    <w:rsid w:val="005C69AA"/>
    <w:rsid w:val="005D358B"/>
    <w:rsid w:val="005D6FAC"/>
    <w:rsid w:val="005D7778"/>
    <w:rsid w:val="005E106C"/>
    <w:rsid w:val="005F47E7"/>
    <w:rsid w:val="0061069E"/>
    <w:rsid w:val="00615487"/>
    <w:rsid w:val="00627B07"/>
    <w:rsid w:val="00666182"/>
    <w:rsid w:val="00667913"/>
    <w:rsid w:val="00671A13"/>
    <w:rsid w:val="00682368"/>
    <w:rsid w:val="00682C7B"/>
    <w:rsid w:val="0069041B"/>
    <w:rsid w:val="0069364E"/>
    <w:rsid w:val="006A054D"/>
    <w:rsid w:val="006A4F5D"/>
    <w:rsid w:val="006C26A6"/>
    <w:rsid w:val="006D27E1"/>
    <w:rsid w:val="006F3709"/>
    <w:rsid w:val="00701ECF"/>
    <w:rsid w:val="007060BF"/>
    <w:rsid w:val="00730E79"/>
    <w:rsid w:val="00756EBD"/>
    <w:rsid w:val="00765CE2"/>
    <w:rsid w:val="00766B61"/>
    <w:rsid w:val="0078204E"/>
    <w:rsid w:val="007B1199"/>
    <w:rsid w:val="007B2C1A"/>
    <w:rsid w:val="007D7D34"/>
    <w:rsid w:val="007E3435"/>
    <w:rsid w:val="007E3A8D"/>
    <w:rsid w:val="007E70EA"/>
    <w:rsid w:val="007F35FE"/>
    <w:rsid w:val="00801DD8"/>
    <w:rsid w:val="00805D63"/>
    <w:rsid w:val="00812761"/>
    <w:rsid w:val="00822619"/>
    <w:rsid w:val="0084250B"/>
    <w:rsid w:val="00846046"/>
    <w:rsid w:val="00863BBA"/>
    <w:rsid w:val="00872B95"/>
    <w:rsid w:val="00872E5F"/>
    <w:rsid w:val="00886CB4"/>
    <w:rsid w:val="008A1936"/>
    <w:rsid w:val="008A61D2"/>
    <w:rsid w:val="008B054C"/>
    <w:rsid w:val="008E6B68"/>
    <w:rsid w:val="008F067C"/>
    <w:rsid w:val="0093373B"/>
    <w:rsid w:val="00933861"/>
    <w:rsid w:val="00936567"/>
    <w:rsid w:val="00937ADC"/>
    <w:rsid w:val="00941CDD"/>
    <w:rsid w:val="00944B5E"/>
    <w:rsid w:val="00966BE9"/>
    <w:rsid w:val="009B6297"/>
    <w:rsid w:val="009C4FE5"/>
    <w:rsid w:val="009D3C85"/>
    <w:rsid w:val="00A05571"/>
    <w:rsid w:val="00A058E5"/>
    <w:rsid w:val="00A2450F"/>
    <w:rsid w:val="00A33E31"/>
    <w:rsid w:val="00A364DF"/>
    <w:rsid w:val="00A37A7F"/>
    <w:rsid w:val="00A421DE"/>
    <w:rsid w:val="00A60B4D"/>
    <w:rsid w:val="00A62282"/>
    <w:rsid w:val="00A701FA"/>
    <w:rsid w:val="00AC147F"/>
    <w:rsid w:val="00AD5DE7"/>
    <w:rsid w:val="00AE3DCC"/>
    <w:rsid w:val="00B02EA6"/>
    <w:rsid w:val="00B17AE5"/>
    <w:rsid w:val="00B23401"/>
    <w:rsid w:val="00B27E0F"/>
    <w:rsid w:val="00B33763"/>
    <w:rsid w:val="00B43635"/>
    <w:rsid w:val="00B46C0A"/>
    <w:rsid w:val="00B545ED"/>
    <w:rsid w:val="00B75371"/>
    <w:rsid w:val="00B75B41"/>
    <w:rsid w:val="00B77BC5"/>
    <w:rsid w:val="00B80A03"/>
    <w:rsid w:val="00B81A04"/>
    <w:rsid w:val="00B943A5"/>
    <w:rsid w:val="00BA5F1C"/>
    <w:rsid w:val="00BC070F"/>
    <w:rsid w:val="00BC1EB7"/>
    <w:rsid w:val="00BD34B1"/>
    <w:rsid w:val="00BE3FF4"/>
    <w:rsid w:val="00BE6E3D"/>
    <w:rsid w:val="00C02EF6"/>
    <w:rsid w:val="00C138A0"/>
    <w:rsid w:val="00C166F0"/>
    <w:rsid w:val="00C26E8E"/>
    <w:rsid w:val="00C4706B"/>
    <w:rsid w:val="00C53309"/>
    <w:rsid w:val="00C54433"/>
    <w:rsid w:val="00C60624"/>
    <w:rsid w:val="00C74337"/>
    <w:rsid w:val="00C7558C"/>
    <w:rsid w:val="00C86E7D"/>
    <w:rsid w:val="00C86EC0"/>
    <w:rsid w:val="00CA3625"/>
    <w:rsid w:val="00CC0161"/>
    <w:rsid w:val="00CC68B4"/>
    <w:rsid w:val="00CD1CC3"/>
    <w:rsid w:val="00CF14BB"/>
    <w:rsid w:val="00CF4FEB"/>
    <w:rsid w:val="00CF71A7"/>
    <w:rsid w:val="00D004F4"/>
    <w:rsid w:val="00D24448"/>
    <w:rsid w:val="00D4739F"/>
    <w:rsid w:val="00D477B9"/>
    <w:rsid w:val="00D55D17"/>
    <w:rsid w:val="00D63034"/>
    <w:rsid w:val="00D74E71"/>
    <w:rsid w:val="00D95E19"/>
    <w:rsid w:val="00DC7699"/>
    <w:rsid w:val="00DC7DA1"/>
    <w:rsid w:val="00DD3132"/>
    <w:rsid w:val="00DF4CD4"/>
    <w:rsid w:val="00E216A0"/>
    <w:rsid w:val="00E37652"/>
    <w:rsid w:val="00E45199"/>
    <w:rsid w:val="00E45910"/>
    <w:rsid w:val="00E542B4"/>
    <w:rsid w:val="00E86CD1"/>
    <w:rsid w:val="00EA1A48"/>
    <w:rsid w:val="00EB1520"/>
    <w:rsid w:val="00EB5E77"/>
    <w:rsid w:val="00EB674A"/>
    <w:rsid w:val="00EB7591"/>
    <w:rsid w:val="00EC25EF"/>
    <w:rsid w:val="00ED4B2F"/>
    <w:rsid w:val="00F00201"/>
    <w:rsid w:val="00F13565"/>
    <w:rsid w:val="00F25BA6"/>
    <w:rsid w:val="00F461FA"/>
    <w:rsid w:val="00F52240"/>
    <w:rsid w:val="00F5502C"/>
    <w:rsid w:val="00F56022"/>
    <w:rsid w:val="00F60EC8"/>
    <w:rsid w:val="00F70142"/>
    <w:rsid w:val="00F806BF"/>
    <w:rsid w:val="00F81CC9"/>
    <w:rsid w:val="00F84B03"/>
    <w:rsid w:val="00F913E8"/>
    <w:rsid w:val="00FA0BAC"/>
    <w:rsid w:val="00FA5625"/>
    <w:rsid w:val="00FB5E6C"/>
    <w:rsid w:val="00FC4CF3"/>
    <w:rsid w:val="00FD5AF9"/>
    <w:rsid w:val="14277FE2"/>
    <w:rsid w:val="19DAD951"/>
    <w:rsid w:val="28AF6D8C"/>
    <w:rsid w:val="2E9187C3"/>
    <w:rsid w:val="3F990526"/>
    <w:rsid w:val="5D65D536"/>
    <w:rsid w:val="6193AE01"/>
    <w:rsid w:val="62E9414D"/>
    <w:rsid w:val="6B7C47D7"/>
    <w:rsid w:val="6CFAF4C7"/>
    <w:rsid w:val="7140BEA1"/>
    <w:rsid w:val="7ED1F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4D2E"/>
  <w15:chartTrackingRefBased/>
  <w15:docId w15:val="{2287C68B-3711-4437-80DB-C34DBDBB9E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61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FD5AF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5AF9"/>
  </w:style>
  <w:style w:type="paragraph" w:styleId="Footer">
    <w:name w:val="footer"/>
    <w:basedOn w:val="Normal"/>
    <w:link w:val="FooterChar"/>
    <w:uiPriority w:val="99"/>
    <w:unhideWhenUsed/>
    <w:rsid w:val="00FD5AF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5AF9"/>
  </w:style>
  <w:style w:type="table" w:styleId="TableGrid">
    <w:name w:val="Table Grid"/>
    <w:basedOn w:val="TableNormal"/>
    <w:uiPriority w:val="39"/>
    <w:rsid w:val="005A6A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d56464-cf87-4d07-a5c1-9904e01ac1bb">
      <UserInfo>
        <DisplayName>Corbach, K.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650228E28E949B8C145D42A4013BB" ma:contentTypeVersion="6" ma:contentTypeDescription="Create a new document." ma:contentTypeScope="" ma:versionID="3deff199858771afed123cb6dd653a7c">
  <xsd:schema xmlns:xsd="http://www.w3.org/2001/XMLSchema" xmlns:xs="http://www.w3.org/2001/XMLSchema" xmlns:p="http://schemas.microsoft.com/office/2006/metadata/properties" xmlns:ns2="e1be68aa-216f-4007-9f7f-4c9a7b2d9161" xmlns:ns3="5bd56464-cf87-4d07-a5c1-9904e01ac1bb" targetNamespace="http://schemas.microsoft.com/office/2006/metadata/properties" ma:root="true" ma:fieldsID="b7a288f054719c6329c23e1adcf8b90c" ns2:_="" ns3:_="">
    <xsd:import namespace="e1be68aa-216f-4007-9f7f-4c9a7b2d9161"/>
    <xsd:import namespace="5bd56464-cf87-4d07-a5c1-9904e01a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68aa-216f-4007-9f7f-4c9a7b2d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6464-cf87-4d07-a5c1-9904e01a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D7624-AD1C-49F3-9D08-796EAED9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F9A97-BE38-40D3-9300-F19656801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B7AC4-0FC8-41AB-A7DA-697C3394A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e68aa-216f-4007-9f7f-4c9a7b2d9161"/>
    <ds:schemaRef ds:uri="5bd56464-cf87-4d07-a5c1-9904e01a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1079</Words>
  <Characters>6153</Characters>
  <Application>Microsoft Office Word</Application>
  <DocSecurity>4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Oldenziel, R.</dc:creator>
  <cp:keywords/>
  <dc:description/>
  <cp:lastModifiedBy>Oldenziel, R.</cp:lastModifiedBy>
  <cp:revision>248</cp:revision>
  <dcterms:created xsi:type="dcterms:W3CDTF">2023-02-01T03:06:00Z</dcterms:created>
  <dcterms:modified xsi:type="dcterms:W3CDTF">2023-03-22T03:04:00Z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0x010100863650228E28E949B8C145D42A4013BB</vt:lpwstr>
  </property>
</Properties>
</file>